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A41BD" w14:textId="77777777" w:rsidR="00687F2D" w:rsidRPr="009C016C" w:rsidRDefault="00687F2D" w:rsidP="009041E8">
      <w:pPr>
        <w:pStyle w:val="3"/>
        <w:tabs>
          <w:tab w:val="left" w:pos="5103"/>
        </w:tabs>
        <w:rPr>
          <w:szCs w:val="24"/>
        </w:rPr>
      </w:pPr>
      <w:r w:rsidRPr="009C016C">
        <w:rPr>
          <w:szCs w:val="24"/>
        </w:rPr>
        <w:t>Договор поставки №____</w:t>
      </w:r>
    </w:p>
    <w:p w14:paraId="3708C35B" w14:textId="77777777" w:rsidR="00687F2D" w:rsidRPr="009041E8" w:rsidRDefault="00687F2D" w:rsidP="009041E8">
      <w:pPr>
        <w:jc w:val="center"/>
        <w:rPr>
          <w:i/>
          <w:sz w:val="24"/>
        </w:rPr>
      </w:pPr>
    </w:p>
    <w:p w14:paraId="663B4FC6" w14:textId="4A22C9B2" w:rsidR="00687F2D" w:rsidRPr="009C016C" w:rsidRDefault="00687F2D" w:rsidP="00687F2D">
      <w:pPr>
        <w:pStyle w:val="ad"/>
        <w:rPr>
          <w:szCs w:val="24"/>
        </w:rPr>
      </w:pPr>
      <w:r w:rsidRPr="009C016C">
        <w:rPr>
          <w:szCs w:val="24"/>
        </w:rPr>
        <w:t xml:space="preserve">г.____________                                                                                   </w:t>
      </w:r>
      <w:proofErr w:type="gramStart"/>
      <w:r w:rsidRPr="009C016C">
        <w:rPr>
          <w:szCs w:val="24"/>
        </w:rPr>
        <w:t xml:space="preserve">   «</w:t>
      </w:r>
      <w:proofErr w:type="gramEnd"/>
      <w:r w:rsidRPr="009C016C">
        <w:rPr>
          <w:szCs w:val="24"/>
        </w:rPr>
        <w:t>____» ________20___г.</w:t>
      </w:r>
    </w:p>
    <w:p w14:paraId="0C705758" w14:textId="77777777" w:rsidR="00687F2D" w:rsidRPr="009C016C" w:rsidRDefault="00687F2D" w:rsidP="00687F2D">
      <w:pPr>
        <w:rPr>
          <w:sz w:val="24"/>
          <w:szCs w:val="24"/>
        </w:rPr>
      </w:pPr>
    </w:p>
    <w:p w14:paraId="4CD37A79" w14:textId="46011E8E" w:rsidR="00687F2D" w:rsidRPr="009C016C" w:rsidRDefault="00687F2D" w:rsidP="00687F2D">
      <w:pPr>
        <w:ind w:firstLine="709"/>
        <w:jc w:val="both"/>
        <w:rPr>
          <w:sz w:val="24"/>
          <w:szCs w:val="24"/>
        </w:rPr>
      </w:pPr>
      <w:r w:rsidRPr="009C016C">
        <w:rPr>
          <w:b/>
          <w:sz w:val="24"/>
          <w:szCs w:val="24"/>
        </w:rPr>
        <w:t xml:space="preserve">Акционерное общество энергетики </w:t>
      </w:r>
      <w:r w:rsidR="00BF2A65" w:rsidRPr="009C016C">
        <w:rPr>
          <w:b/>
          <w:sz w:val="24"/>
          <w:szCs w:val="24"/>
        </w:rPr>
        <w:t xml:space="preserve">и электрификации «Тюменьэнерго» </w:t>
      </w:r>
      <w:r w:rsidRPr="009C016C">
        <w:rPr>
          <w:b/>
          <w:sz w:val="24"/>
          <w:szCs w:val="24"/>
        </w:rPr>
        <w:t>(АО «Тюменьэнерго»)</w:t>
      </w:r>
      <w:r w:rsidRPr="009C016C">
        <w:rPr>
          <w:sz w:val="24"/>
          <w:szCs w:val="24"/>
        </w:rPr>
        <w:t xml:space="preserve">, именуемое в дальнейшем </w:t>
      </w:r>
      <w:r w:rsidRPr="009C016C">
        <w:rPr>
          <w:b/>
          <w:sz w:val="24"/>
          <w:szCs w:val="24"/>
        </w:rPr>
        <w:t>«Покупатель»</w:t>
      </w:r>
      <w:r w:rsidRPr="009C016C">
        <w:rPr>
          <w:sz w:val="24"/>
          <w:szCs w:val="24"/>
        </w:rPr>
        <w:t xml:space="preserve">, в лице _______________________, действующего на основании _______________________, с одной стороны, и ______________________, именуемое в дальнейшем </w:t>
      </w:r>
      <w:r w:rsidRPr="009C016C">
        <w:rPr>
          <w:b/>
          <w:sz w:val="24"/>
          <w:szCs w:val="24"/>
        </w:rPr>
        <w:t>«Поставщик»</w:t>
      </w:r>
      <w:r w:rsidRPr="009C016C">
        <w:rPr>
          <w:sz w:val="24"/>
          <w:szCs w:val="24"/>
        </w:rPr>
        <w:t xml:space="preserve">, в лице _____________, действующего на основании ________________, с другой стороны, вместе именуемые «Стороны», </w:t>
      </w:r>
      <w:r w:rsidRPr="009C016C">
        <w:rPr>
          <w:i/>
          <w:sz w:val="24"/>
          <w:szCs w:val="24"/>
        </w:rPr>
        <w:t>(</w:t>
      </w:r>
      <w:r w:rsidRPr="009C016C">
        <w:rPr>
          <w:i/>
          <w:iCs/>
          <w:sz w:val="24"/>
          <w:szCs w:val="24"/>
        </w:rPr>
        <w:t>в случае заключения Договора по результатам регламентированной закупочной процедуры указать:</w:t>
      </w:r>
      <w:r w:rsidRPr="009C016C">
        <w:rPr>
          <w:i/>
          <w:color w:val="000000"/>
          <w:sz w:val="24"/>
          <w:szCs w:val="24"/>
        </w:rPr>
        <w:t xml:space="preserve"> по результатам ___________________</w:t>
      </w:r>
      <w:r w:rsidRPr="009041E8">
        <w:rPr>
          <w:sz w:val="24"/>
        </w:rPr>
        <w:t xml:space="preserve">(закупка осуществлялась </w:t>
      </w:r>
      <w:r w:rsidR="007D36F9" w:rsidRPr="009041E8">
        <w:rPr>
          <w:sz w:val="24"/>
        </w:rPr>
        <w:t xml:space="preserve">только при участии </w:t>
      </w:r>
      <w:r w:rsidRPr="009041E8">
        <w:rPr>
          <w:sz w:val="24"/>
        </w:rPr>
        <w:t>субъектов</w:t>
      </w:r>
      <w:r w:rsidR="007D36F9" w:rsidRPr="009041E8">
        <w:rPr>
          <w:sz w:val="24"/>
        </w:rPr>
        <w:t xml:space="preserve"> малого и среднего </w:t>
      </w:r>
      <w:r w:rsidRPr="009041E8">
        <w:rPr>
          <w:sz w:val="24"/>
        </w:rPr>
        <w:t xml:space="preserve"> предпринимательства)</w:t>
      </w:r>
      <w:r w:rsidRPr="009C016C">
        <w:rPr>
          <w:i/>
          <w:color w:val="000000"/>
          <w:sz w:val="24"/>
          <w:szCs w:val="24"/>
        </w:rPr>
        <w:t xml:space="preserve">, объявленного на официальном сайте РФ </w:t>
      </w:r>
      <w:hyperlink r:id="rId8" w:history="1">
        <w:r w:rsidRPr="009C016C">
          <w:rPr>
            <w:i/>
            <w:color w:val="0000FF"/>
            <w:sz w:val="24"/>
            <w:szCs w:val="24"/>
            <w:u w:val="single"/>
          </w:rPr>
          <w:t>www.zakupki.gov.ru</w:t>
        </w:r>
      </w:hyperlink>
      <w:r w:rsidRPr="009C016C">
        <w:rPr>
          <w:i/>
          <w:color w:val="000000"/>
          <w:sz w:val="24"/>
          <w:szCs w:val="24"/>
        </w:rPr>
        <w:t xml:space="preserve"> (извещение №________от__________), на корпоративном сайте </w:t>
      </w:r>
      <w:hyperlink r:id="rId9" w:history="1">
        <w:r w:rsidRPr="009C016C">
          <w:rPr>
            <w:i/>
            <w:color w:val="0000FF"/>
            <w:sz w:val="24"/>
            <w:szCs w:val="24"/>
            <w:u w:val="single"/>
          </w:rPr>
          <w:t>www.te.ru</w:t>
        </w:r>
      </w:hyperlink>
      <w:r w:rsidRPr="009C016C">
        <w:rPr>
          <w:i/>
          <w:color w:val="000000"/>
          <w:sz w:val="24"/>
          <w:szCs w:val="24"/>
        </w:rPr>
        <w:t xml:space="preserve"> (извещение №________от__________), проведенного </w:t>
      </w:r>
      <w:r w:rsidRPr="009C016C">
        <w:rPr>
          <w:i/>
          <w:sz w:val="24"/>
          <w:szCs w:val="24"/>
        </w:rPr>
        <w:t>в______________ по адресу ___________</w:t>
      </w:r>
      <w:r w:rsidRPr="009C016C">
        <w:rPr>
          <w:i/>
          <w:iCs/>
          <w:sz w:val="24"/>
          <w:szCs w:val="24"/>
        </w:rPr>
        <w:t xml:space="preserve"> </w:t>
      </w:r>
      <w:r w:rsidRPr="009C016C">
        <w:rPr>
          <w:i/>
          <w:color w:val="000000"/>
          <w:sz w:val="24"/>
          <w:szCs w:val="24"/>
        </w:rPr>
        <w:t xml:space="preserve">(№________), на основании протокола </w:t>
      </w:r>
      <w:r w:rsidRPr="009C016C">
        <w:rPr>
          <w:i/>
          <w:sz w:val="24"/>
          <w:szCs w:val="24"/>
        </w:rPr>
        <w:t>____________________</w:t>
      </w:r>
      <w:r w:rsidRPr="009C016C">
        <w:rPr>
          <w:i/>
          <w:iCs/>
          <w:sz w:val="24"/>
          <w:szCs w:val="24"/>
        </w:rPr>
        <w:t xml:space="preserve"> </w:t>
      </w:r>
      <w:r w:rsidRPr="009C016C">
        <w:rPr>
          <w:i/>
          <w:color w:val="000000"/>
          <w:sz w:val="24"/>
          <w:szCs w:val="24"/>
        </w:rPr>
        <w:t>№________от__________)</w:t>
      </w:r>
      <w:r w:rsidRPr="009C016C">
        <w:rPr>
          <w:i/>
          <w:iCs/>
          <w:sz w:val="24"/>
          <w:szCs w:val="24"/>
        </w:rPr>
        <w:t xml:space="preserve"> </w:t>
      </w:r>
      <w:r w:rsidRPr="009C016C">
        <w:rPr>
          <w:sz w:val="24"/>
          <w:szCs w:val="24"/>
        </w:rPr>
        <w:t xml:space="preserve">заключили настоящий </w:t>
      </w:r>
      <w:r w:rsidRPr="009C016C">
        <w:rPr>
          <w:rStyle w:val="afff2"/>
          <w:sz w:val="24"/>
          <w:szCs w:val="24"/>
        </w:rPr>
        <w:t>Д</w:t>
      </w:r>
      <w:r w:rsidRPr="009C016C">
        <w:rPr>
          <w:sz w:val="24"/>
          <w:szCs w:val="24"/>
        </w:rPr>
        <w:t>оговор о нижеследующем:</w:t>
      </w:r>
    </w:p>
    <w:p w14:paraId="680E53F0" w14:textId="77777777" w:rsidR="00241C6F" w:rsidRDefault="00241C6F" w:rsidP="00241C6F">
      <w:pPr>
        <w:jc w:val="both"/>
        <w:rPr>
          <w:sz w:val="24"/>
          <w:szCs w:val="24"/>
        </w:rPr>
      </w:pPr>
    </w:p>
    <w:p w14:paraId="08B7122E" w14:textId="33FDF49E" w:rsidR="00404188" w:rsidRPr="009C016C" w:rsidRDefault="00404188" w:rsidP="00241C6F">
      <w:pPr>
        <w:jc w:val="both"/>
        <w:rPr>
          <w:sz w:val="24"/>
          <w:szCs w:val="24"/>
        </w:rPr>
      </w:pPr>
    </w:p>
    <w:p w14:paraId="72412914" w14:textId="77777777" w:rsidR="00241C6F" w:rsidRPr="009C016C" w:rsidRDefault="00241C6F" w:rsidP="009041E8">
      <w:pPr>
        <w:pStyle w:val="20"/>
        <w:numPr>
          <w:ilvl w:val="0"/>
          <w:numId w:val="6"/>
        </w:numPr>
        <w:rPr>
          <w:sz w:val="24"/>
          <w:szCs w:val="24"/>
        </w:rPr>
      </w:pPr>
      <w:r w:rsidRPr="009C016C">
        <w:rPr>
          <w:sz w:val="24"/>
          <w:szCs w:val="24"/>
        </w:rPr>
        <w:t>Предмет Договора</w:t>
      </w:r>
    </w:p>
    <w:p w14:paraId="48D1D136" w14:textId="77777777" w:rsidR="005D0A2E" w:rsidRPr="009C016C" w:rsidRDefault="005D0A2E" w:rsidP="005D0A2E">
      <w:pPr>
        <w:rPr>
          <w:sz w:val="24"/>
          <w:szCs w:val="24"/>
        </w:rPr>
      </w:pPr>
    </w:p>
    <w:p w14:paraId="3453E2A7" w14:textId="309E32BB" w:rsidR="00241C6F" w:rsidRPr="009C016C" w:rsidRDefault="007933A7" w:rsidP="009041E8">
      <w:pPr>
        <w:pStyle w:val="af"/>
        <w:numPr>
          <w:ilvl w:val="1"/>
          <w:numId w:val="6"/>
        </w:numPr>
        <w:tabs>
          <w:tab w:val="left" w:pos="993"/>
        </w:tabs>
        <w:spacing w:line="240" w:lineRule="auto"/>
        <w:ind w:left="0" w:firstLine="567"/>
        <w:rPr>
          <w:sz w:val="24"/>
          <w:szCs w:val="24"/>
        </w:rPr>
      </w:pPr>
      <w:r w:rsidRPr="009C016C">
        <w:rPr>
          <w:sz w:val="24"/>
          <w:szCs w:val="24"/>
        </w:rPr>
        <w:t>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14:paraId="112AF8F0" w14:textId="77777777" w:rsidR="002A2590" w:rsidRPr="009C016C" w:rsidRDefault="002A2590" w:rsidP="002A2590">
      <w:pPr>
        <w:pStyle w:val="af"/>
        <w:numPr>
          <w:ilvl w:val="1"/>
          <w:numId w:val="6"/>
        </w:numPr>
        <w:tabs>
          <w:tab w:val="left" w:pos="851"/>
        </w:tabs>
        <w:autoSpaceDE w:val="0"/>
        <w:autoSpaceDN w:val="0"/>
        <w:adjustRightInd w:val="0"/>
        <w:spacing w:line="240" w:lineRule="auto"/>
        <w:ind w:left="0" w:firstLine="360"/>
        <w:rPr>
          <w:sz w:val="24"/>
          <w:szCs w:val="24"/>
        </w:rPr>
      </w:pPr>
      <w:r w:rsidRPr="009C016C">
        <w:rPr>
          <w:sz w:val="24"/>
          <w:szCs w:val="24"/>
        </w:rPr>
        <w:t xml:space="preserve">Поставляемый по настоящему Договору товар должен быть свободным от любых прав третьих лиц, не обременен какими бы то ни было обязательствами перед третьими лицами (в т.ч., но не ограничиваясь, на товар не обращено взыскание третьих лиц в связи с неисполнением обеспеченного залогом обязательства, или в отношении указанного товара предъявлены иные требования третьих лиц), товар не должен находится в аренде, под залогом и арестом, а также поставка товара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14:paraId="389CC19D" w14:textId="77777777" w:rsidR="002A2590" w:rsidRPr="009C016C" w:rsidRDefault="002A2590" w:rsidP="002A2590">
      <w:pPr>
        <w:pStyle w:val="af"/>
        <w:spacing w:line="240" w:lineRule="auto"/>
        <w:ind w:left="1144"/>
        <w:rPr>
          <w:sz w:val="24"/>
          <w:szCs w:val="24"/>
        </w:rPr>
      </w:pPr>
    </w:p>
    <w:p w14:paraId="70BC873D" w14:textId="77777777" w:rsidR="00241C6F" w:rsidRPr="009C016C" w:rsidRDefault="00241C6F" w:rsidP="00241C6F">
      <w:pPr>
        <w:pStyle w:val="af"/>
        <w:spacing w:line="240" w:lineRule="auto"/>
        <w:rPr>
          <w:sz w:val="24"/>
          <w:szCs w:val="24"/>
        </w:rPr>
      </w:pPr>
    </w:p>
    <w:p w14:paraId="0B9D1BE2" w14:textId="77777777" w:rsidR="00241C6F" w:rsidRPr="009C016C" w:rsidRDefault="00241C6F" w:rsidP="009041E8">
      <w:pPr>
        <w:pStyle w:val="20"/>
        <w:numPr>
          <w:ilvl w:val="0"/>
          <w:numId w:val="6"/>
        </w:numPr>
        <w:rPr>
          <w:sz w:val="24"/>
          <w:szCs w:val="24"/>
        </w:rPr>
      </w:pPr>
      <w:r w:rsidRPr="009C016C">
        <w:rPr>
          <w:sz w:val="24"/>
          <w:szCs w:val="24"/>
        </w:rPr>
        <w:t>Порядок и форма расчета</w:t>
      </w:r>
    </w:p>
    <w:p w14:paraId="25437629" w14:textId="77777777" w:rsidR="005D0A2E" w:rsidRPr="009C016C" w:rsidRDefault="005D0A2E" w:rsidP="009041E8">
      <w:pPr>
        <w:ind w:left="720"/>
        <w:rPr>
          <w:sz w:val="24"/>
          <w:szCs w:val="24"/>
        </w:rPr>
      </w:pPr>
    </w:p>
    <w:p w14:paraId="2818BA32" w14:textId="5B9890D5" w:rsidR="008E68AF" w:rsidRPr="009C016C" w:rsidRDefault="00241C6F" w:rsidP="00E27951">
      <w:pPr>
        <w:pStyle w:val="ad"/>
        <w:tabs>
          <w:tab w:val="left" w:pos="0"/>
          <w:tab w:val="left" w:pos="360"/>
        </w:tabs>
        <w:ind w:right="-6" w:firstLine="709"/>
        <w:rPr>
          <w:szCs w:val="24"/>
        </w:rPr>
      </w:pPr>
      <w:r w:rsidRPr="009C016C">
        <w:rPr>
          <w:szCs w:val="24"/>
        </w:rPr>
        <w:lastRenderedPageBreak/>
        <w:t xml:space="preserve">2.1. </w:t>
      </w:r>
      <w:r w:rsidR="008E68AF" w:rsidRPr="009C016C">
        <w:rPr>
          <w:szCs w:val="24"/>
        </w:rPr>
        <w:t>Оплата Товара производится путем перечисления денежных средств на расчетный счет Поставщика.</w:t>
      </w:r>
    </w:p>
    <w:p w14:paraId="57ABC596" w14:textId="77777777" w:rsidR="008E68AF" w:rsidRPr="009C016C" w:rsidRDefault="00E27951" w:rsidP="009041E8">
      <w:pPr>
        <w:tabs>
          <w:tab w:val="left" w:pos="0"/>
          <w:tab w:val="left" w:pos="360"/>
        </w:tabs>
        <w:ind w:right="-6" w:firstLine="360"/>
        <w:jc w:val="both"/>
      </w:pPr>
      <w:r w:rsidRPr="009C016C">
        <w:rPr>
          <w:sz w:val="24"/>
          <w:szCs w:val="24"/>
        </w:rPr>
        <w:tab/>
      </w:r>
      <w:r w:rsidR="008E68AF" w:rsidRPr="009C016C">
        <w:rPr>
          <w:sz w:val="24"/>
        </w:rPr>
        <w:t>Датой оплаты считается дата списания денежных средств с расчетного счета Покупателя.</w:t>
      </w:r>
      <w:r w:rsidR="008E68AF" w:rsidRPr="009C016C">
        <w:rPr>
          <w:sz w:val="24"/>
          <w:szCs w:val="24"/>
        </w:rPr>
        <w:t xml:space="preserve"> </w:t>
      </w:r>
    </w:p>
    <w:p w14:paraId="73C7F8E2" w14:textId="1EE05DCD" w:rsidR="00241C6F" w:rsidRPr="009C016C" w:rsidRDefault="00241C6F" w:rsidP="009041E8">
      <w:pPr>
        <w:pStyle w:val="af"/>
        <w:spacing w:line="240" w:lineRule="auto"/>
        <w:ind w:firstLine="709"/>
        <w:rPr>
          <w:sz w:val="24"/>
          <w:szCs w:val="24"/>
        </w:rPr>
      </w:pPr>
      <w:r w:rsidRPr="009C016C">
        <w:rPr>
          <w:sz w:val="24"/>
          <w:szCs w:val="24"/>
        </w:rPr>
        <w:t xml:space="preserve">2.2. Общая цена Договора составляет _____ руб. _____ копеек, в т.ч. НДС </w:t>
      </w:r>
      <w:r w:rsidRPr="009C016C">
        <w:rPr>
          <w:bCs/>
          <w:sz w:val="24"/>
          <w:szCs w:val="24"/>
        </w:rPr>
        <w:t>по ставке 18%</w:t>
      </w:r>
      <w:r w:rsidRPr="009C016C">
        <w:rPr>
          <w:b/>
          <w:bCs/>
          <w:sz w:val="24"/>
          <w:szCs w:val="24"/>
        </w:rPr>
        <w:t xml:space="preserve"> </w:t>
      </w:r>
      <w:r w:rsidRPr="009C016C">
        <w:rPr>
          <w:sz w:val="24"/>
          <w:szCs w:val="24"/>
        </w:rPr>
        <w:t>_____ руб.</w:t>
      </w:r>
      <w:r w:rsidRPr="009C016C">
        <w:rPr>
          <w:sz w:val="24"/>
          <w:szCs w:val="24"/>
        </w:rPr>
        <w:t xml:space="preserve"> _____ копеек. </w:t>
      </w:r>
    </w:p>
    <w:p w14:paraId="59A3FDCC" w14:textId="40540E31" w:rsidR="006A6BB8" w:rsidRPr="009C016C" w:rsidRDefault="006A6BB8" w:rsidP="009041E8">
      <w:pPr>
        <w:pStyle w:val="2a"/>
        <w:spacing w:before="0" w:line="240" w:lineRule="auto"/>
        <w:ind w:left="40" w:right="23" w:firstLine="668"/>
        <w:rPr>
          <w:sz w:val="24"/>
          <w:szCs w:val="24"/>
        </w:rPr>
      </w:pPr>
      <w:r w:rsidRPr="009C016C">
        <w:rPr>
          <w:sz w:val="24"/>
          <w:szCs w:val="24"/>
        </w:rPr>
        <w:t xml:space="preserve">2.3. 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w:t>
      </w:r>
      <w:r w:rsidRPr="009C016C">
        <w:rPr>
          <w:sz w:val="24"/>
          <w:szCs w:val="24"/>
        </w:rPr>
        <w:t>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14:paraId="034C5327" w14:textId="77777777" w:rsidR="00241C6F" w:rsidRPr="009C016C" w:rsidRDefault="00241C6F" w:rsidP="009041E8">
      <w:pPr>
        <w:pStyle w:val="af"/>
        <w:tabs>
          <w:tab w:val="num" w:pos="2160"/>
        </w:tabs>
        <w:spacing w:line="240" w:lineRule="auto"/>
        <w:rPr>
          <w:sz w:val="24"/>
          <w:szCs w:val="24"/>
        </w:rPr>
      </w:pPr>
    </w:p>
    <w:p w14:paraId="221EC30E" w14:textId="77777777" w:rsidR="00241C6F" w:rsidRPr="009C016C" w:rsidRDefault="00241C6F" w:rsidP="000B3688">
      <w:pPr>
        <w:pStyle w:val="20"/>
        <w:rPr>
          <w:sz w:val="24"/>
          <w:szCs w:val="24"/>
        </w:rPr>
      </w:pPr>
      <w:r w:rsidRPr="009C016C">
        <w:rPr>
          <w:sz w:val="24"/>
          <w:szCs w:val="24"/>
        </w:rPr>
        <w:t>3. Срок и порядок поставки</w:t>
      </w:r>
    </w:p>
    <w:p w14:paraId="112DB94C" w14:textId="77777777" w:rsidR="005D0A2E" w:rsidRPr="009C016C" w:rsidRDefault="005D0A2E" w:rsidP="005D0A2E">
      <w:pPr>
        <w:rPr>
          <w:sz w:val="24"/>
          <w:szCs w:val="24"/>
        </w:rPr>
      </w:pPr>
    </w:p>
    <w:p w14:paraId="222A4E7C" w14:textId="742FE393" w:rsidR="007F7E68" w:rsidRPr="009C016C" w:rsidRDefault="00241C6F" w:rsidP="009041E8">
      <w:pPr>
        <w:ind w:firstLine="708"/>
        <w:jc w:val="both"/>
        <w:rPr>
          <w:sz w:val="24"/>
          <w:szCs w:val="24"/>
        </w:rPr>
      </w:pPr>
      <w:r w:rsidRPr="009C016C">
        <w:rPr>
          <w:sz w:val="24"/>
          <w:szCs w:val="24"/>
        </w:rPr>
        <w:t xml:space="preserve">3.1. </w:t>
      </w:r>
      <w:r w:rsidR="007F7E68" w:rsidRPr="009C016C">
        <w:rPr>
          <w:sz w:val="24"/>
          <w:szCs w:val="24"/>
        </w:rPr>
        <w:t>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p>
    <w:p w14:paraId="4C11B586" w14:textId="77777777" w:rsidR="007F7E68" w:rsidRPr="009C016C" w:rsidRDefault="007F7E68" w:rsidP="009041E8">
      <w:pPr>
        <w:pStyle w:val="af"/>
        <w:spacing w:line="240" w:lineRule="auto"/>
        <w:ind w:firstLine="708"/>
        <w:rPr>
          <w:sz w:val="24"/>
          <w:szCs w:val="24"/>
        </w:rPr>
      </w:pPr>
      <w:r w:rsidRPr="009C016C">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14:paraId="5E6DC4A6" w14:textId="6C3A69EC" w:rsidR="00241C6F" w:rsidRPr="009C016C" w:rsidRDefault="00241C6F" w:rsidP="009041E8">
      <w:pPr>
        <w:pStyle w:val="af"/>
        <w:spacing w:line="240" w:lineRule="auto"/>
        <w:ind w:firstLine="709"/>
        <w:rPr>
          <w:sz w:val="24"/>
          <w:szCs w:val="24"/>
        </w:rPr>
      </w:pPr>
      <w:r w:rsidRPr="009C016C">
        <w:rPr>
          <w:sz w:val="24"/>
          <w:szCs w:val="24"/>
        </w:rPr>
        <w:lastRenderedPageBreak/>
        <w:t xml:space="preserve">3.2. Поставщик обязан в письменном виде уведомить Покупателя об отгрузке Товара, и </w:t>
      </w:r>
      <w:r w:rsidR="00793646" w:rsidRPr="009C016C">
        <w:rPr>
          <w:sz w:val="24"/>
          <w:szCs w:val="24"/>
        </w:rPr>
        <w:t>в течение</w:t>
      </w:r>
      <w:r w:rsidRPr="009C016C">
        <w:rPr>
          <w:sz w:val="24"/>
          <w:szCs w:val="24"/>
        </w:rPr>
        <w:t xml:space="preserve"> 5 дней предоставить Покупателю транспортную квитанцию (накладную), подтверждающую факт отгрузки Товара.</w:t>
      </w:r>
    </w:p>
    <w:p w14:paraId="341DEE85" w14:textId="17FE75C1" w:rsidR="007D36F9" w:rsidRPr="009C016C" w:rsidRDefault="007D36F9" w:rsidP="009041E8">
      <w:pPr>
        <w:pStyle w:val="af"/>
        <w:spacing w:line="240" w:lineRule="auto"/>
        <w:ind w:firstLine="709"/>
        <w:rPr>
          <w:sz w:val="24"/>
          <w:szCs w:val="24"/>
        </w:rPr>
      </w:pPr>
      <w:r w:rsidRPr="009C016C">
        <w:rPr>
          <w:sz w:val="24"/>
          <w:szCs w:val="24"/>
        </w:rPr>
        <w:t xml:space="preserve">3.3. Право собственности на Товар переходит к Покупателю с момента получения Товара Покупателем </w:t>
      </w:r>
      <w:r w:rsidRPr="009C016C">
        <w:rPr>
          <w:i/>
          <w:sz w:val="24"/>
          <w:szCs w:val="24"/>
        </w:rPr>
        <w:t>(грузополучателем - филиалом АО "Тюменьэнерго" __________________)</w:t>
      </w:r>
      <w:r w:rsidRPr="009C016C">
        <w:rPr>
          <w:sz w:val="24"/>
          <w:szCs w:val="24"/>
        </w:rPr>
        <w:t xml:space="preserve"> по товарной накладной и приемки Товара по качеству и комплектности, предусмотренной </w:t>
      </w:r>
      <w:r w:rsidR="002A386F" w:rsidRPr="009C016C">
        <w:rPr>
          <w:sz w:val="24"/>
          <w:szCs w:val="24"/>
        </w:rPr>
        <w:t>п.4.8</w:t>
      </w:r>
      <w:r w:rsidRPr="009C016C">
        <w:rPr>
          <w:sz w:val="24"/>
          <w:szCs w:val="24"/>
        </w:rPr>
        <w:t xml:space="preserve">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14:paraId="7B543277" w14:textId="77777777" w:rsidR="00241C6F" w:rsidRPr="009C016C" w:rsidRDefault="00241C6F" w:rsidP="009041E8">
      <w:pPr>
        <w:pStyle w:val="BodyTextIndent1"/>
        <w:widowControl w:val="0"/>
        <w:tabs>
          <w:tab w:val="left" w:pos="0"/>
        </w:tabs>
        <w:spacing w:line="240" w:lineRule="auto"/>
        <w:ind w:left="0" w:firstLine="709"/>
        <w:rPr>
          <w:sz w:val="24"/>
          <w:szCs w:val="24"/>
        </w:rPr>
      </w:pPr>
      <w:r w:rsidRPr="009C016C">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14:paraId="6820EA60" w14:textId="77777777" w:rsidR="00241C6F" w:rsidRPr="009C016C" w:rsidRDefault="00241C6F" w:rsidP="00241C6F">
      <w:pPr>
        <w:pStyle w:val="BodyTextIndent1"/>
        <w:widowControl w:val="0"/>
        <w:tabs>
          <w:tab w:val="left" w:pos="0"/>
        </w:tabs>
        <w:spacing w:line="240" w:lineRule="auto"/>
        <w:ind w:left="0" w:firstLine="0"/>
        <w:rPr>
          <w:sz w:val="24"/>
          <w:szCs w:val="24"/>
        </w:rPr>
      </w:pPr>
    </w:p>
    <w:p w14:paraId="51CC5B7C" w14:textId="17F819B3" w:rsidR="00241C6F" w:rsidRPr="009C016C" w:rsidRDefault="00134E36" w:rsidP="000B3688">
      <w:pPr>
        <w:pStyle w:val="20"/>
        <w:rPr>
          <w:sz w:val="24"/>
          <w:szCs w:val="24"/>
        </w:rPr>
      </w:pPr>
      <w:r w:rsidRPr="009C016C">
        <w:rPr>
          <w:sz w:val="24"/>
          <w:szCs w:val="24"/>
        </w:rPr>
        <w:t xml:space="preserve">4. </w:t>
      </w:r>
      <w:r w:rsidR="00241C6F" w:rsidRPr="009C016C">
        <w:rPr>
          <w:sz w:val="24"/>
          <w:szCs w:val="24"/>
        </w:rPr>
        <w:t>Комплектность, качество и количество</w:t>
      </w:r>
    </w:p>
    <w:p w14:paraId="27DE927E" w14:textId="77777777" w:rsidR="005D0A2E" w:rsidRPr="009C016C" w:rsidRDefault="005D0A2E" w:rsidP="005D0A2E">
      <w:pPr>
        <w:rPr>
          <w:sz w:val="24"/>
          <w:szCs w:val="24"/>
        </w:rPr>
      </w:pPr>
    </w:p>
    <w:p w14:paraId="20A6BB93" w14:textId="23FE9E6D" w:rsidR="00D3379D" w:rsidRPr="009C016C" w:rsidRDefault="00241C6F" w:rsidP="009041E8">
      <w:pPr>
        <w:pStyle w:val="af"/>
        <w:spacing w:line="240" w:lineRule="auto"/>
        <w:ind w:firstLine="709"/>
        <w:rPr>
          <w:sz w:val="24"/>
          <w:szCs w:val="24"/>
        </w:rPr>
      </w:pPr>
      <w:r w:rsidRPr="009C016C">
        <w:rPr>
          <w:sz w:val="24"/>
          <w:szCs w:val="24"/>
        </w:rPr>
        <w:t xml:space="preserve">4.1. </w:t>
      </w:r>
      <w:r w:rsidR="00D3379D" w:rsidRPr="009C016C">
        <w:rPr>
          <w:sz w:val="24"/>
          <w:szCs w:val="24"/>
        </w:rPr>
        <w:t xml:space="preserve">Товар поставляется согласно заводской комплектации. Товар, подлежащий сертификации, </w:t>
      </w:r>
      <w:r w:rsidR="00793646" w:rsidRPr="009C016C">
        <w:rPr>
          <w:sz w:val="24"/>
          <w:szCs w:val="24"/>
        </w:rPr>
        <w:t>удостоверяется сертификатом</w:t>
      </w:r>
      <w:r w:rsidR="00D3379D" w:rsidRPr="009C016C">
        <w:rPr>
          <w:sz w:val="24"/>
          <w:szCs w:val="24"/>
        </w:rPr>
        <w:t xml:space="preserve"> соответствия установленной формы.</w:t>
      </w:r>
    </w:p>
    <w:p w14:paraId="3776BB0A" w14:textId="77777777" w:rsidR="00D3379D" w:rsidRPr="009C016C" w:rsidRDefault="00D3379D" w:rsidP="009041E8">
      <w:pPr>
        <w:shd w:val="clear" w:color="auto" w:fill="FFFFFF"/>
        <w:tabs>
          <w:tab w:val="left" w:pos="0"/>
          <w:tab w:val="left" w:pos="540"/>
        </w:tabs>
        <w:ind w:firstLine="709"/>
        <w:jc w:val="both"/>
        <w:outlineLvl w:val="0"/>
        <w:rPr>
          <w:sz w:val="24"/>
          <w:szCs w:val="24"/>
        </w:rPr>
      </w:pPr>
      <w:r w:rsidRPr="009C016C">
        <w:rPr>
          <w:sz w:val="24"/>
          <w:szCs w:val="24"/>
        </w:rPr>
        <w:t xml:space="preserve">Товар поставляется </w:t>
      </w:r>
      <w:r w:rsidRPr="009C016C">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9C016C">
        <w:rPr>
          <w:sz w:val="24"/>
          <w:szCs w:val="24"/>
        </w:rPr>
        <w:t>Товара</w:t>
      </w:r>
      <w:r w:rsidRPr="009C016C">
        <w:rPr>
          <w:rFonts w:eastAsia="Arial Unicode MS"/>
          <w:sz w:val="24"/>
          <w:szCs w:val="24"/>
        </w:rPr>
        <w:t xml:space="preserve"> от повреждений при транспортировке, погрузочно-разгрузочных работах и хранении. </w:t>
      </w:r>
      <w:r w:rsidRPr="009C016C">
        <w:rPr>
          <w:sz w:val="24"/>
          <w:szCs w:val="24"/>
        </w:rPr>
        <w:t>У</w:t>
      </w:r>
      <w:r w:rsidRPr="009C016C">
        <w:rPr>
          <w:rFonts w:eastAsia="Arial Unicode MS"/>
          <w:sz w:val="24"/>
          <w:szCs w:val="24"/>
        </w:rPr>
        <w:t xml:space="preserve">паковка (тара) Поставщику не возвращается. </w:t>
      </w:r>
      <w:r w:rsidRPr="009C016C">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14:paraId="60F230CB" w14:textId="7A10907D" w:rsidR="00D00346" w:rsidRPr="009C016C" w:rsidRDefault="00793646" w:rsidP="009041E8">
      <w:pPr>
        <w:ind w:firstLine="709"/>
        <w:jc w:val="both"/>
        <w:rPr>
          <w:sz w:val="24"/>
          <w:szCs w:val="24"/>
        </w:rPr>
      </w:pPr>
      <w:r w:rsidRPr="009C016C">
        <w:rPr>
          <w:sz w:val="24"/>
          <w:szCs w:val="24"/>
        </w:rPr>
        <w:t>4.2 Качество</w:t>
      </w:r>
      <w:r w:rsidR="00D3379D" w:rsidRPr="009C016C">
        <w:rPr>
          <w:sz w:val="24"/>
          <w:szCs w:val="24"/>
        </w:rPr>
        <w:t xml:space="preserve">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14:paraId="4646C47F" w14:textId="77777777" w:rsidR="00D3379D" w:rsidRPr="009041E8" w:rsidRDefault="00D00346" w:rsidP="009041E8">
      <w:pPr>
        <w:pStyle w:val="af"/>
        <w:spacing w:line="240" w:lineRule="auto"/>
        <w:ind w:firstLine="709"/>
        <w:rPr>
          <w:color w:val="000000"/>
        </w:rPr>
      </w:pPr>
      <w:r w:rsidRPr="009041E8">
        <w:rPr>
          <w:sz w:val="24"/>
        </w:rPr>
        <w:t xml:space="preserve">4.3. </w:t>
      </w:r>
      <w:r w:rsidR="00D3379D" w:rsidRPr="009041E8">
        <w:rPr>
          <w:sz w:val="24"/>
        </w:rPr>
        <w:t>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r w:rsidR="00687F2D" w:rsidRPr="009041E8">
        <w:rPr>
          <w:color w:val="000000"/>
          <w:sz w:val="24"/>
        </w:rPr>
        <w:t>.</w:t>
      </w:r>
    </w:p>
    <w:p w14:paraId="23ED136E" w14:textId="77777777" w:rsidR="00D3379D" w:rsidRPr="009C016C" w:rsidRDefault="00D3379D" w:rsidP="009041E8">
      <w:pPr>
        <w:pStyle w:val="af"/>
        <w:spacing w:line="240" w:lineRule="auto"/>
        <w:ind w:firstLine="709"/>
        <w:rPr>
          <w:sz w:val="24"/>
          <w:szCs w:val="24"/>
        </w:rPr>
      </w:pPr>
      <w:r w:rsidRPr="009C016C">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14:paraId="590F2DE3" w14:textId="77777777" w:rsidR="009712E1" w:rsidRPr="009C016C" w:rsidRDefault="00D3379D" w:rsidP="009041E8">
      <w:pPr>
        <w:pStyle w:val="a6"/>
        <w:tabs>
          <w:tab w:val="num" w:pos="4402"/>
        </w:tabs>
        <w:suppressAutoHyphens/>
        <w:ind w:firstLine="709"/>
        <w:rPr>
          <w:szCs w:val="24"/>
        </w:rPr>
      </w:pPr>
      <w:r w:rsidRPr="009C016C">
        <w:rPr>
          <w:szCs w:val="24"/>
        </w:rPr>
        <w:t xml:space="preserve">4.5. Приемка Товара производится Покупателем путем проведения осмотра, по следующим критериям: </w:t>
      </w:r>
    </w:p>
    <w:p w14:paraId="36604FE2" w14:textId="77777777" w:rsidR="00D3379D" w:rsidRPr="00336797" w:rsidRDefault="009712E1" w:rsidP="009041E8">
      <w:pPr>
        <w:pStyle w:val="a6"/>
        <w:tabs>
          <w:tab w:val="num" w:pos="4402"/>
        </w:tabs>
        <w:suppressAutoHyphens/>
        <w:ind w:firstLine="709"/>
      </w:pPr>
      <w:r w:rsidRPr="009C016C">
        <w:rPr>
          <w:szCs w:val="24"/>
        </w:rPr>
        <w:t xml:space="preserve">- </w:t>
      </w:r>
      <w:r w:rsidR="00D3379D" w:rsidRPr="00336797">
        <w:t xml:space="preserve">по количеству, весу Товара - на основании </w:t>
      </w:r>
      <w:r w:rsidR="00D3379D" w:rsidRPr="00336797">
        <w:rPr>
          <w:color w:val="000000"/>
        </w:rPr>
        <w:t xml:space="preserve">товарно-транспортных (товаросопроводительных) </w:t>
      </w:r>
      <w:r w:rsidR="00D3379D" w:rsidRPr="00336797">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14:paraId="27E55297" w14:textId="77777777" w:rsidR="009712E1" w:rsidRPr="009C016C" w:rsidRDefault="009712E1" w:rsidP="009041E8">
      <w:pPr>
        <w:pStyle w:val="affc"/>
        <w:suppressAutoHyphens/>
        <w:spacing w:before="0"/>
        <w:ind w:left="0" w:firstLine="709"/>
        <w:contextualSpacing/>
        <w:rPr>
          <w:sz w:val="24"/>
          <w:szCs w:val="24"/>
        </w:rPr>
      </w:pPr>
      <w:r w:rsidRPr="009C016C">
        <w:rPr>
          <w:sz w:val="24"/>
          <w:szCs w:val="24"/>
        </w:rPr>
        <w:t xml:space="preserve">-   </w:t>
      </w:r>
      <w:r w:rsidR="00D3379D" w:rsidRPr="009C016C">
        <w:rPr>
          <w:sz w:val="24"/>
          <w:szCs w:val="24"/>
        </w:rPr>
        <w:t xml:space="preserve">по состоянию </w:t>
      </w:r>
      <w:r w:rsidR="00D3379D" w:rsidRPr="009C016C">
        <w:rPr>
          <w:rFonts w:eastAsia="Arial Unicode MS"/>
          <w:sz w:val="24"/>
          <w:szCs w:val="24"/>
        </w:rPr>
        <w:t>упаковки (тары), наличию и целостности пломб, маркировок;</w:t>
      </w:r>
    </w:p>
    <w:p w14:paraId="239E3B41" w14:textId="77777777" w:rsidR="00D3379D" w:rsidRPr="009C016C" w:rsidRDefault="009712E1" w:rsidP="009041E8">
      <w:pPr>
        <w:pStyle w:val="affc"/>
        <w:suppressAutoHyphens/>
        <w:spacing w:before="0"/>
        <w:ind w:left="0" w:firstLine="709"/>
        <w:contextualSpacing/>
        <w:rPr>
          <w:sz w:val="24"/>
          <w:szCs w:val="24"/>
        </w:rPr>
      </w:pPr>
      <w:r w:rsidRPr="009C016C">
        <w:rPr>
          <w:sz w:val="24"/>
          <w:szCs w:val="24"/>
        </w:rPr>
        <w:t xml:space="preserve">- </w:t>
      </w:r>
      <w:r w:rsidR="00D3379D" w:rsidRPr="009C016C">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14:paraId="085402A2" w14:textId="688403E5" w:rsidR="00D3379D" w:rsidRPr="009C016C" w:rsidRDefault="009712E1" w:rsidP="009041E8">
      <w:pPr>
        <w:pStyle w:val="affc"/>
        <w:suppressAutoHyphens/>
        <w:spacing w:before="0"/>
        <w:ind w:left="0" w:firstLine="709"/>
        <w:contextualSpacing/>
        <w:rPr>
          <w:sz w:val="24"/>
          <w:szCs w:val="24"/>
        </w:rPr>
      </w:pPr>
      <w:r w:rsidRPr="009C016C">
        <w:rPr>
          <w:sz w:val="24"/>
          <w:szCs w:val="24"/>
        </w:rPr>
        <w:t xml:space="preserve">- </w:t>
      </w:r>
      <w:r w:rsidR="00D3379D" w:rsidRPr="009C016C">
        <w:rPr>
          <w:sz w:val="24"/>
          <w:szCs w:val="24"/>
        </w:rPr>
        <w:t>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w:t>
      </w:r>
      <w:r w:rsidR="004E2E62" w:rsidRPr="009C016C">
        <w:rPr>
          <w:sz w:val="24"/>
          <w:szCs w:val="24"/>
        </w:rPr>
        <w:t>ества, сертификат соответствия,</w:t>
      </w:r>
      <w:r w:rsidR="00D3379D" w:rsidRPr="009C016C">
        <w:rPr>
          <w:sz w:val="24"/>
          <w:szCs w:val="24"/>
        </w:rPr>
        <w:t xml:space="preserve"> ПТС,</w:t>
      </w:r>
      <w:r w:rsidR="000C7F0C" w:rsidRPr="009C016C">
        <w:rPr>
          <w:sz w:val="24"/>
          <w:szCs w:val="24"/>
        </w:rPr>
        <w:t xml:space="preserve"> ПСМ,</w:t>
      </w:r>
      <w:r w:rsidR="00D3379D" w:rsidRPr="009C016C">
        <w:rPr>
          <w:sz w:val="24"/>
          <w:szCs w:val="24"/>
        </w:rPr>
        <w:t xml:space="preserve"> паспорт на Товар, заводская документация (чертежи, спецификации, инструкции, протоколы), и т.д. </w:t>
      </w:r>
    </w:p>
    <w:p w14:paraId="19F5C869"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14:paraId="05162988" w14:textId="2B964507" w:rsidR="00D3379D" w:rsidRPr="009C016C" w:rsidRDefault="00D3379D" w:rsidP="009041E8">
      <w:pPr>
        <w:widowControl w:val="0"/>
        <w:autoSpaceDE w:val="0"/>
        <w:autoSpaceDN w:val="0"/>
        <w:adjustRightInd w:val="0"/>
        <w:ind w:firstLine="709"/>
        <w:jc w:val="both"/>
        <w:rPr>
          <w:sz w:val="24"/>
          <w:szCs w:val="24"/>
        </w:rPr>
      </w:pPr>
      <w:r w:rsidRPr="009C016C">
        <w:rPr>
          <w:sz w:val="24"/>
          <w:szCs w:val="24"/>
        </w:rPr>
        <w:t>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w:t>
      </w:r>
      <w:r w:rsidR="00630D45" w:rsidRPr="009C016C">
        <w:rPr>
          <w:sz w:val="24"/>
          <w:szCs w:val="24"/>
        </w:rPr>
        <w:t xml:space="preserve">едующих суток. </w:t>
      </w:r>
      <w:r w:rsidRPr="009C016C">
        <w:rPr>
          <w:sz w:val="24"/>
          <w:szCs w:val="24"/>
        </w:rPr>
        <w:t xml:space="preserve">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14:paraId="3E440186" w14:textId="77777777" w:rsidR="00D3379D" w:rsidRPr="009C016C" w:rsidRDefault="00D3379D" w:rsidP="009041E8">
      <w:pPr>
        <w:widowControl w:val="0"/>
        <w:autoSpaceDE w:val="0"/>
        <w:autoSpaceDN w:val="0"/>
        <w:adjustRightInd w:val="0"/>
        <w:ind w:firstLine="709"/>
        <w:jc w:val="both"/>
        <w:rPr>
          <w:sz w:val="24"/>
          <w:szCs w:val="24"/>
        </w:rPr>
      </w:pPr>
      <w:r w:rsidRPr="009C016C">
        <w:rPr>
          <w:sz w:val="24"/>
          <w:szCs w:val="24"/>
        </w:rPr>
        <w:t>Коммерческий акт содержит:</w:t>
      </w:r>
    </w:p>
    <w:p w14:paraId="51FB5795" w14:textId="77777777" w:rsidR="00D3379D" w:rsidRPr="009C016C" w:rsidRDefault="00D3379D" w:rsidP="009041E8">
      <w:pPr>
        <w:widowControl w:val="0"/>
        <w:autoSpaceDE w:val="0"/>
        <w:autoSpaceDN w:val="0"/>
        <w:adjustRightInd w:val="0"/>
        <w:ind w:firstLine="709"/>
        <w:jc w:val="both"/>
        <w:rPr>
          <w:sz w:val="24"/>
          <w:szCs w:val="24"/>
        </w:rPr>
      </w:pPr>
      <w:r w:rsidRPr="009C016C">
        <w:rPr>
          <w:sz w:val="24"/>
          <w:szCs w:val="24"/>
        </w:rPr>
        <w:t>а) дату и место составления акта;</w:t>
      </w:r>
    </w:p>
    <w:p w14:paraId="325BCA2B" w14:textId="77777777" w:rsidR="00D3379D" w:rsidRPr="009C016C" w:rsidRDefault="00D3379D" w:rsidP="009041E8">
      <w:pPr>
        <w:widowControl w:val="0"/>
        <w:autoSpaceDE w:val="0"/>
        <w:autoSpaceDN w:val="0"/>
        <w:adjustRightInd w:val="0"/>
        <w:ind w:firstLine="709"/>
        <w:jc w:val="both"/>
        <w:rPr>
          <w:sz w:val="24"/>
          <w:szCs w:val="24"/>
        </w:rPr>
      </w:pPr>
      <w:r w:rsidRPr="009C016C">
        <w:rPr>
          <w:sz w:val="24"/>
          <w:szCs w:val="24"/>
        </w:rPr>
        <w:t>б) фамилии, имена, отчества и должности лиц, участвующих в составлении акта;</w:t>
      </w:r>
    </w:p>
    <w:p w14:paraId="0667A1B3" w14:textId="77777777" w:rsidR="00D3379D" w:rsidRPr="009C016C" w:rsidRDefault="00D3379D" w:rsidP="009041E8">
      <w:pPr>
        <w:widowControl w:val="0"/>
        <w:autoSpaceDE w:val="0"/>
        <w:autoSpaceDN w:val="0"/>
        <w:adjustRightInd w:val="0"/>
        <w:ind w:firstLine="709"/>
        <w:jc w:val="both"/>
        <w:rPr>
          <w:sz w:val="24"/>
          <w:szCs w:val="24"/>
        </w:rPr>
      </w:pPr>
      <w:r w:rsidRPr="009C016C">
        <w:rPr>
          <w:sz w:val="24"/>
          <w:szCs w:val="24"/>
        </w:rPr>
        <w:t>в) краткое описание обстоятельств, послуживших основанием для составления акта;</w:t>
      </w:r>
    </w:p>
    <w:p w14:paraId="50B30DD8" w14:textId="77777777" w:rsidR="00D3379D" w:rsidRPr="009C016C" w:rsidRDefault="00D3379D" w:rsidP="009041E8">
      <w:pPr>
        <w:widowControl w:val="0"/>
        <w:autoSpaceDE w:val="0"/>
        <w:autoSpaceDN w:val="0"/>
        <w:adjustRightInd w:val="0"/>
        <w:ind w:firstLine="709"/>
        <w:jc w:val="both"/>
        <w:rPr>
          <w:sz w:val="24"/>
          <w:szCs w:val="24"/>
        </w:rPr>
      </w:pPr>
      <w:bookmarkStart w:id="0" w:name="Par17"/>
      <w:bookmarkEnd w:id="0"/>
      <w:r w:rsidRPr="009C016C">
        <w:rPr>
          <w:sz w:val="24"/>
          <w:szCs w:val="24"/>
        </w:rPr>
        <w:t>г) в случае утраты или недостачи груза, повреждения (порчи) груза - их описание и фактический размер;</w:t>
      </w:r>
    </w:p>
    <w:p w14:paraId="0026EBB1" w14:textId="77777777" w:rsidR="00D3379D" w:rsidRPr="009C016C" w:rsidRDefault="00D3379D" w:rsidP="009041E8">
      <w:pPr>
        <w:widowControl w:val="0"/>
        <w:autoSpaceDE w:val="0"/>
        <w:autoSpaceDN w:val="0"/>
        <w:adjustRightInd w:val="0"/>
        <w:ind w:firstLine="709"/>
        <w:jc w:val="both"/>
        <w:rPr>
          <w:sz w:val="24"/>
          <w:szCs w:val="24"/>
        </w:rPr>
      </w:pPr>
      <w:r w:rsidRPr="009C016C">
        <w:rPr>
          <w:sz w:val="24"/>
          <w:szCs w:val="24"/>
        </w:rPr>
        <w:t>д) подписи участвующих в составлении акта сторон.</w:t>
      </w:r>
    </w:p>
    <w:p w14:paraId="702C9F11" w14:textId="77777777" w:rsidR="00D3379D" w:rsidRPr="009C016C" w:rsidRDefault="00D3379D" w:rsidP="009041E8">
      <w:pPr>
        <w:widowControl w:val="0"/>
        <w:autoSpaceDE w:val="0"/>
        <w:autoSpaceDN w:val="0"/>
        <w:adjustRightInd w:val="0"/>
        <w:ind w:firstLine="709"/>
        <w:jc w:val="both"/>
        <w:rPr>
          <w:sz w:val="24"/>
          <w:szCs w:val="24"/>
        </w:rPr>
      </w:pPr>
      <w:r w:rsidRPr="009C016C">
        <w:rPr>
          <w:sz w:val="24"/>
          <w:szCs w:val="24"/>
        </w:rPr>
        <w:t xml:space="preserve">В случае, указанном в </w:t>
      </w:r>
      <w:hyperlink w:anchor="Par17" w:history="1">
        <w:r w:rsidRPr="009C016C">
          <w:rPr>
            <w:sz w:val="24"/>
            <w:szCs w:val="24"/>
          </w:rPr>
          <w:t xml:space="preserve">подпункте "г", </w:t>
        </w:r>
      </w:hyperlink>
      <w:r w:rsidRPr="009C016C">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14:paraId="7ADF511A" w14:textId="77777777" w:rsidR="00D3379D" w:rsidRPr="009C016C" w:rsidRDefault="00D3379D" w:rsidP="009041E8">
      <w:pPr>
        <w:widowControl w:val="0"/>
        <w:autoSpaceDE w:val="0"/>
        <w:autoSpaceDN w:val="0"/>
        <w:adjustRightInd w:val="0"/>
        <w:ind w:firstLine="709"/>
        <w:jc w:val="both"/>
        <w:rPr>
          <w:sz w:val="24"/>
          <w:szCs w:val="24"/>
        </w:rPr>
      </w:pPr>
      <w:r w:rsidRPr="009C016C">
        <w:rPr>
          <w:sz w:val="24"/>
          <w:szCs w:val="24"/>
        </w:rPr>
        <w:t>В случае отказа от подписи лица, участвующего в составлении Коммерческого акта, в акте указывается причина отказа.</w:t>
      </w:r>
    </w:p>
    <w:p w14:paraId="64373952" w14:textId="64374DDD" w:rsidR="00D3379D" w:rsidRPr="009C016C" w:rsidRDefault="00D3379D" w:rsidP="009041E8">
      <w:pPr>
        <w:widowControl w:val="0"/>
        <w:autoSpaceDE w:val="0"/>
        <w:autoSpaceDN w:val="0"/>
        <w:adjustRightInd w:val="0"/>
        <w:ind w:firstLine="709"/>
        <w:jc w:val="both"/>
        <w:rPr>
          <w:sz w:val="24"/>
          <w:szCs w:val="24"/>
        </w:rPr>
      </w:pPr>
      <w:r w:rsidRPr="009C016C">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w:t>
      </w:r>
      <w:r w:rsidR="00701249" w:rsidRPr="009C016C">
        <w:rPr>
          <w:sz w:val="24"/>
          <w:szCs w:val="24"/>
        </w:rPr>
        <w:t>ства РФ от 15.04.2011г. N 272 </w:t>
      </w:r>
      <w:r w:rsidRPr="009C016C">
        <w:rPr>
          <w:sz w:val="24"/>
          <w:szCs w:val="24"/>
        </w:rPr>
        <w:t>"Об утверждении Правил перевозок грузов автомобильным транспортом").</w:t>
      </w:r>
    </w:p>
    <w:p w14:paraId="359EE7C4" w14:textId="77777777" w:rsidR="00D3379D" w:rsidRPr="009C016C" w:rsidRDefault="00D3379D" w:rsidP="009041E8">
      <w:pPr>
        <w:autoSpaceDE w:val="0"/>
        <w:autoSpaceDN w:val="0"/>
        <w:adjustRightInd w:val="0"/>
        <w:ind w:firstLine="709"/>
        <w:jc w:val="both"/>
        <w:rPr>
          <w:bCs/>
          <w:sz w:val="24"/>
          <w:szCs w:val="24"/>
        </w:rPr>
      </w:pPr>
      <w:r w:rsidRPr="009C016C">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9C016C">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9C016C">
        <w:rPr>
          <w:sz w:val="24"/>
          <w:szCs w:val="24"/>
        </w:rPr>
        <w:t>(в случае перевозки Товара ж/д транспортом).</w:t>
      </w:r>
    </w:p>
    <w:p w14:paraId="2C2E100A"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14:paraId="7E2A0E32" w14:textId="77777777" w:rsidR="00D3379D" w:rsidRPr="009C016C" w:rsidRDefault="00D3379D" w:rsidP="009041E8">
      <w:pPr>
        <w:pStyle w:val="a6"/>
        <w:tabs>
          <w:tab w:val="num" w:pos="567"/>
        </w:tabs>
        <w:ind w:firstLine="709"/>
        <w:rPr>
          <w:color w:val="000000"/>
          <w:szCs w:val="24"/>
        </w:rPr>
      </w:pPr>
      <w:r w:rsidRPr="009C016C">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14:paraId="2E6F87B4" w14:textId="77777777" w:rsidR="00D3379D" w:rsidRPr="009C016C" w:rsidRDefault="00D3379D" w:rsidP="009041E8">
      <w:pPr>
        <w:tabs>
          <w:tab w:val="left" w:pos="720"/>
        </w:tabs>
        <w:ind w:right="20" w:firstLine="709"/>
        <w:jc w:val="both"/>
        <w:rPr>
          <w:color w:val="000000"/>
          <w:sz w:val="24"/>
          <w:szCs w:val="24"/>
        </w:rPr>
      </w:pPr>
      <w:r w:rsidRPr="009C016C">
        <w:rPr>
          <w:sz w:val="24"/>
          <w:szCs w:val="24"/>
        </w:rPr>
        <w:t xml:space="preserve">4.8. Приемка Товара по качеству и комплектности осуществляется в течение </w:t>
      </w:r>
      <w:r w:rsidRPr="009C016C">
        <w:rPr>
          <w:rStyle w:val="29"/>
          <w:sz w:val="24"/>
          <w:szCs w:val="24"/>
        </w:rPr>
        <w:t>10 (десяти) рабочих дней</w:t>
      </w:r>
      <w:r w:rsidRPr="009C016C">
        <w:rPr>
          <w:sz w:val="24"/>
          <w:szCs w:val="24"/>
        </w:rPr>
        <w:t xml:space="preserve"> с момента поставки, и </w:t>
      </w:r>
      <w:r w:rsidRPr="009C016C">
        <w:rPr>
          <w:color w:val="000000"/>
          <w:sz w:val="24"/>
          <w:szCs w:val="24"/>
        </w:rPr>
        <w:t xml:space="preserve">производится без участия представителя Поставщика (грузоотправителя, изготовителя Товара). </w:t>
      </w:r>
    </w:p>
    <w:p w14:paraId="07B5E1D4" w14:textId="77777777" w:rsidR="00D3379D" w:rsidRPr="009C016C" w:rsidRDefault="00D3379D" w:rsidP="009041E8">
      <w:pPr>
        <w:suppressLineNumbers/>
        <w:tabs>
          <w:tab w:val="left" w:pos="720"/>
        </w:tabs>
        <w:ind w:firstLine="709"/>
        <w:jc w:val="both"/>
        <w:outlineLvl w:val="0"/>
        <w:rPr>
          <w:sz w:val="24"/>
          <w:szCs w:val="24"/>
        </w:rPr>
      </w:pPr>
      <w:r w:rsidRPr="009C016C">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14:paraId="67A548E5" w14:textId="77777777" w:rsidR="00D3379D" w:rsidRPr="009041E8" w:rsidRDefault="00D3379D" w:rsidP="009041E8">
      <w:pPr>
        <w:suppressLineNumbers/>
        <w:tabs>
          <w:tab w:val="left" w:pos="720"/>
        </w:tabs>
        <w:ind w:firstLine="709"/>
        <w:jc w:val="both"/>
        <w:outlineLvl w:val="0"/>
      </w:pPr>
      <w:r w:rsidRPr="009041E8">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9C016C">
        <w:rPr>
          <w:sz w:val="24"/>
        </w:rPr>
        <w:t>доставляется курьером с распиской в получении</w:t>
      </w:r>
      <w:r w:rsidRPr="009041E8">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14:paraId="4AEA72F3" w14:textId="495F6AAB" w:rsidR="00D3379D" w:rsidRPr="009C016C" w:rsidRDefault="00D3379D" w:rsidP="009041E8">
      <w:pPr>
        <w:autoSpaceDE w:val="0"/>
        <w:autoSpaceDN w:val="0"/>
        <w:adjustRightInd w:val="0"/>
        <w:ind w:firstLine="709"/>
        <w:jc w:val="both"/>
        <w:rPr>
          <w:sz w:val="24"/>
          <w:szCs w:val="24"/>
        </w:rPr>
      </w:pPr>
      <w:r w:rsidRPr="009C016C">
        <w:rPr>
          <w:sz w:val="24"/>
          <w:szCs w:val="24"/>
        </w:rPr>
        <w:t xml:space="preserve">Покупатель обязан </w:t>
      </w:r>
      <w:r w:rsidR="00BB2781" w:rsidRPr="009C016C">
        <w:rPr>
          <w:sz w:val="24"/>
          <w:szCs w:val="24"/>
        </w:rPr>
        <w:t xml:space="preserve">незамедлительно </w:t>
      </w:r>
      <w:r w:rsidRPr="009C016C">
        <w:rPr>
          <w:sz w:val="24"/>
          <w:szCs w:val="24"/>
        </w:rPr>
        <w:t>известить Поставщика о нарушении условий Договора о количестве, об ассортименте, о качестве, комплектности, таре и (или) об упаковке Товара после того, как нарушение соответствующего условия Договора должно было быть обнаружено исходя из характера и назначения Товара.</w:t>
      </w:r>
      <w:r w:rsidR="00BB2781" w:rsidRPr="009C016C">
        <w:rPr>
          <w:sz w:val="24"/>
          <w:szCs w:val="24"/>
        </w:rPr>
        <w:t xml:space="preserve"> </w:t>
      </w:r>
    </w:p>
    <w:p w14:paraId="1F48B47D" w14:textId="77777777" w:rsidR="00D3379D" w:rsidRPr="009C016C" w:rsidRDefault="00D3379D" w:rsidP="009041E8">
      <w:pPr>
        <w:pStyle w:val="a6"/>
        <w:tabs>
          <w:tab w:val="num" w:pos="720"/>
          <w:tab w:val="num" w:pos="4402"/>
        </w:tabs>
        <w:suppressAutoHyphens/>
        <w:ind w:firstLine="709"/>
        <w:rPr>
          <w:szCs w:val="24"/>
        </w:rPr>
      </w:pPr>
      <w:r w:rsidRPr="009C016C">
        <w:rPr>
          <w:szCs w:val="24"/>
        </w:rPr>
        <w:t xml:space="preserve">4.9. В случае замены </w:t>
      </w:r>
      <w:r w:rsidRPr="009C016C">
        <w:rPr>
          <w:color w:val="000000"/>
          <w:szCs w:val="24"/>
        </w:rPr>
        <w:t>Товара</w:t>
      </w:r>
      <w:r w:rsidRPr="009C016C">
        <w:rPr>
          <w:szCs w:val="24"/>
        </w:rPr>
        <w:t xml:space="preserve"> ненадлежащего качества или возврата его Поставщику Покупатель передает </w:t>
      </w:r>
      <w:r w:rsidRPr="009C016C">
        <w:rPr>
          <w:color w:val="000000"/>
          <w:szCs w:val="24"/>
        </w:rPr>
        <w:t>Товар</w:t>
      </w:r>
      <w:r w:rsidRPr="009C016C">
        <w:rPr>
          <w:szCs w:val="24"/>
        </w:rPr>
        <w:t xml:space="preserve"> ненадлежащего качества Поставщику в месте доставки Товара, либо направляет Товар Поставщику за счет </w:t>
      </w:r>
      <w:r w:rsidR="00793646" w:rsidRPr="009C016C">
        <w:rPr>
          <w:szCs w:val="24"/>
        </w:rPr>
        <w:t>Поставщика.</w:t>
      </w:r>
      <w:r w:rsidRPr="009C016C">
        <w:rPr>
          <w:szCs w:val="24"/>
        </w:rPr>
        <w:t xml:space="preserve"> </w:t>
      </w:r>
    </w:p>
    <w:p w14:paraId="4340DB94" w14:textId="6C8C0134" w:rsidR="00D3379D" w:rsidRPr="009C016C" w:rsidRDefault="00D3379D" w:rsidP="009041E8">
      <w:pPr>
        <w:pStyle w:val="a6"/>
        <w:tabs>
          <w:tab w:val="num" w:pos="720"/>
          <w:tab w:val="num" w:pos="4402"/>
        </w:tabs>
        <w:suppressAutoHyphens/>
        <w:ind w:firstLine="709"/>
        <w:rPr>
          <w:szCs w:val="24"/>
        </w:rPr>
      </w:pPr>
      <w:r w:rsidRPr="009C016C">
        <w:rPr>
          <w:szCs w:val="24"/>
        </w:rPr>
        <w:t xml:space="preserve">4.10. В случае отказа Покупателя от приемки </w:t>
      </w:r>
      <w:r w:rsidRPr="009C016C">
        <w:rPr>
          <w:color w:val="000000"/>
          <w:szCs w:val="24"/>
        </w:rPr>
        <w:t>Товара, не соответствующего условиям Договора,</w:t>
      </w:r>
      <w:r w:rsidRPr="009C016C">
        <w:rPr>
          <w:szCs w:val="24"/>
        </w:rPr>
        <w:t xml:space="preserve"> </w:t>
      </w:r>
      <w:r w:rsidRPr="009C016C">
        <w:rPr>
          <w:color w:val="000000"/>
          <w:szCs w:val="24"/>
        </w:rPr>
        <w:t>Пок</w:t>
      </w:r>
      <w:r w:rsidR="00630D45" w:rsidRPr="009C016C">
        <w:rPr>
          <w:color w:val="000000"/>
          <w:szCs w:val="24"/>
        </w:rPr>
        <w:t>упатель вправе принять Товар</w:t>
      </w:r>
      <w:r w:rsidRPr="009C016C">
        <w:rPr>
          <w:color w:val="000000"/>
          <w:szCs w:val="24"/>
        </w:rPr>
        <w:t xml:space="preserve"> на ответственное хранение</w:t>
      </w:r>
      <w:r w:rsidRPr="009C016C">
        <w:rPr>
          <w:szCs w:val="24"/>
        </w:rPr>
        <w:t xml:space="preserve">, о чем делается отметка в накладной (если приемка на ответственное хранение осуществлена при первичной приемке Товара), </w:t>
      </w:r>
      <w:r w:rsidRPr="009C016C">
        <w:rPr>
          <w:color w:val="000000"/>
          <w:szCs w:val="24"/>
        </w:rPr>
        <w:t>а</w:t>
      </w:r>
      <w:r w:rsidRPr="009C016C">
        <w:rPr>
          <w:szCs w:val="24"/>
        </w:rPr>
        <w:t xml:space="preserve"> Поставщик обязан в течение 10 (десяти) календарных дней после получения соответствующего уведомления вывезти </w:t>
      </w:r>
      <w:r w:rsidRPr="009C016C">
        <w:rPr>
          <w:color w:val="000000"/>
          <w:szCs w:val="24"/>
        </w:rPr>
        <w:t>Товар</w:t>
      </w:r>
      <w:r w:rsidRPr="009C016C">
        <w:rPr>
          <w:szCs w:val="24"/>
        </w:rPr>
        <w:t xml:space="preserve"> со склада Покупателя. Покупатель не несет обязательств по хранению принятого на ответственное хранение </w:t>
      </w:r>
      <w:r w:rsidRPr="009C016C">
        <w:rPr>
          <w:color w:val="000000"/>
          <w:szCs w:val="24"/>
        </w:rPr>
        <w:t>Товара</w:t>
      </w:r>
      <w:r w:rsidRPr="009C016C">
        <w:rPr>
          <w:szCs w:val="24"/>
        </w:rPr>
        <w:t xml:space="preserve"> более </w:t>
      </w:r>
      <w:r w:rsidRPr="009C016C">
        <w:rPr>
          <w:rStyle w:val="29"/>
          <w:sz w:val="24"/>
          <w:szCs w:val="24"/>
        </w:rPr>
        <w:t>45 (сорока пяти) календарных дней</w:t>
      </w:r>
      <w:r w:rsidRPr="009C016C">
        <w:rPr>
          <w:szCs w:val="24"/>
        </w:rPr>
        <w:t xml:space="preserve"> после предъявления требования Поставщику о замене или возврате </w:t>
      </w:r>
      <w:r w:rsidRPr="009C016C">
        <w:rPr>
          <w:color w:val="000000"/>
          <w:szCs w:val="24"/>
        </w:rPr>
        <w:t>Товара.</w:t>
      </w:r>
      <w:r w:rsidRPr="009C016C">
        <w:rPr>
          <w:szCs w:val="24"/>
        </w:rPr>
        <w:t xml:space="preserve"> Хранение </w:t>
      </w:r>
      <w:r w:rsidRPr="009C016C">
        <w:rPr>
          <w:color w:val="000000"/>
          <w:szCs w:val="24"/>
        </w:rPr>
        <w:t>Товара</w:t>
      </w:r>
      <w:r w:rsidRPr="009C016C">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9C016C">
        <w:rPr>
          <w:color w:val="000000"/>
          <w:szCs w:val="24"/>
        </w:rPr>
        <w:t>10% от стоимости Товара, принятого на ответственное хранение,</w:t>
      </w:r>
      <w:r w:rsidRPr="009C016C">
        <w:rPr>
          <w:szCs w:val="24"/>
        </w:rPr>
        <w:t xml:space="preserve"> за каждый день хранения.</w:t>
      </w:r>
    </w:p>
    <w:p w14:paraId="2A349123" w14:textId="521714FC" w:rsidR="00D3379D" w:rsidRPr="009C016C" w:rsidRDefault="00D3379D" w:rsidP="009041E8">
      <w:pPr>
        <w:tabs>
          <w:tab w:val="left" w:pos="720"/>
        </w:tabs>
        <w:ind w:right="20" w:firstLine="709"/>
        <w:jc w:val="both"/>
        <w:rPr>
          <w:rStyle w:val="FontStyle24"/>
          <w:color w:val="000000"/>
          <w:sz w:val="24"/>
          <w:szCs w:val="24"/>
        </w:rPr>
      </w:pPr>
      <w:r w:rsidRPr="009C016C">
        <w:rPr>
          <w:sz w:val="24"/>
          <w:szCs w:val="24"/>
        </w:rPr>
        <w:t>4.11. Все расходы, связанные с возвратом Товара, его заменой, допоставкой и доукомплектовкой</w:t>
      </w:r>
      <w:bookmarkStart w:id="1" w:name="_GoBack"/>
      <w:bookmarkEnd w:id="1"/>
      <w:r w:rsidRPr="009C016C">
        <w:rPr>
          <w:sz w:val="24"/>
          <w:szCs w:val="24"/>
        </w:rPr>
        <w:t>,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уведомления.</w:t>
      </w:r>
    </w:p>
    <w:p w14:paraId="3DB0B36C" w14:textId="77777777" w:rsidR="00D3379D" w:rsidRPr="009C016C" w:rsidRDefault="00D3379D" w:rsidP="009041E8">
      <w:pPr>
        <w:pStyle w:val="a6"/>
        <w:tabs>
          <w:tab w:val="num" w:pos="720"/>
        </w:tabs>
        <w:suppressAutoHyphens/>
        <w:ind w:firstLine="709"/>
        <w:rPr>
          <w:szCs w:val="24"/>
        </w:rPr>
      </w:pPr>
      <w:r w:rsidRPr="009C016C">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14:paraId="3EE0098E" w14:textId="77777777" w:rsidR="00D3379D" w:rsidRPr="009C016C" w:rsidRDefault="00D3379D" w:rsidP="009041E8">
      <w:pPr>
        <w:pStyle w:val="a6"/>
        <w:tabs>
          <w:tab w:val="num" w:pos="720"/>
        </w:tabs>
        <w:suppressAutoHyphens/>
        <w:ind w:firstLine="709"/>
        <w:rPr>
          <w:szCs w:val="24"/>
        </w:rPr>
      </w:pPr>
      <w:r w:rsidRPr="009C016C">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14:paraId="33DB65D4" w14:textId="77777777" w:rsidR="00D3379D" w:rsidRPr="009C016C" w:rsidRDefault="00D3379D" w:rsidP="009041E8">
      <w:pPr>
        <w:pStyle w:val="a6"/>
        <w:tabs>
          <w:tab w:val="num" w:pos="720"/>
        </w:tabs>
        <w:suppressAutoHyphens/>
        <w:ind w:firstLine="709"/>
        <w:rPr>
          <w:szCs w:val="24"/>
        </w:rPr>
      </w:pPr>
      <w:r w:rsidRPr="009C016C">
        <w:rPr>
          <w:szCs w:val="24"/>
        </w:rPr>
        <w:t xml:space="preserve">Расходы по проведению экспертизы несет Сторона, инициировавшая ее проведение. </w:t>
      </w:r>
    </w:p>
    <w:p w14:paraId="02DE364F" w14:textId="77777777" w:rsidR="00D3379D" w:rsidRPr="009C016C" w:rsidRDefault="00D3379D" w:rsidP="009041E8">
      <w:pPr>
        <w:pStyle w:val="a6"/>
        <w:tabs>
          <w:tab w:val="num" w:pos="720"/>
        </w:tabs>
        <w:suppressAutoHyphens/>
        <w:ind w:firstLine="709"/>
        <w:rPr>
          <w:szCs w:val="24"/>
        </w:rPr>
      </w:pPr>
      <w:r w:rsidRPr="009C016C">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9C016C">
        <w:rPr>
          <w:rStyle w:val="29"/>
          <w:sz w:val="24"/>
          <w:szCs w:val="24"/>
        </w:rPr>
        <w:t>30 (тридцати) рабочих дней</w:t>
      </w:r>
      <w:r w:rsidRPr="009C016C">
        <w:rPr>
          <w:szCs w:val="24"/>
        </w:rPr>
        <w:t xml:space="preserve"> с момента направления Поставщику соответствующего требования.</w:t>
      </w:r>
    </w:p>
    <w:p w14:paraId="21D62255" w14:textId="77777777" w:rsidR="00D3379D" w:rsidRPr="009C016C" w:rsidRDefault="00D3379D" w:rsidP="009041E8">
      <w:pPr>
        <w:pStyle w:val="a6"/>
        <w:tabs>
          <w:tab w:val="num" w:pos="720"/>
        </w:tabs>
        <w:suppressAutoHyphens/>
        <w:ind w:firstLine="709"/>
        <w:rPr>
          <w:szCs w:val="24"/>
        </w:rPr>
      </w:pPr>
      <w:r w:rsidRPr="009C016C">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9C016C">
        <w:rPr>
          <w:rStyle w:val="29"/>
          <w:sz w:val="24"/>
          <w:szCs w:val="24"/>
        </w:rPr>
        <w:t>30 (тридцати) рабочих дней</w:t>
      </w:r>
      <w:r w:rsidRPr="009C016C">
        <w:rPr>
          <w:szCs w:val="24"/>
        </w:rPr>
        <w:t xml:space="preserve"> с момента направления Покупателю соответствующего требования.</w:t>
      </w:r>
    </w:p>
    <w:p w14:paraId="2EEFE21C" w14:textId="77777777" w:rsidR="00D3379D" w:rsidRPr="009C016C" w:rsidRDefault="00D3379D" w:rsidP="009041E8">
      <w:pPr>
        <w:pStyle w:val="ConsPlusNormal"/>
        <w:ind w:firstLine="709"/>
        <w:jc w:val="both"/>
        <w:rPr>
          <w:rFonts w:ascii="Times New Roman" w:hAnsi="Times New Roman" w:cs="Times New Roman"/>
        </w:rPr>
      </w:pPr>
      <w:r w:rsidRPr="009C016C">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14:paraId="43C224BD" w14:textId="77777777" w:rsidR="00D3379D" w:rsidRPr="009C016C" w:rsidRDefault="00D3379D" w:rsidP="009041E8">
      <w:pPr>
        <w:pStyle w:val="ConsPlusNormal"/>
        <w:ind w:firstLine="709"/>
        <w:jc w:val="both"/>
        <w:rPr>
          <w:rFonts w:ascii="Times New Roman" w:hAnsi="Times New Roman" w:cs="Times New Roman"/>
        </w:rPr>
      </w:pPr>
      <w:r w:rsidRPr="009C016C">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14:paraId="0A0834F7"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14:paraId="77E49416"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14:paraId="1711FE37"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14:paraId="28523EF3"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10" w:history="1">
        <w:r w:rsidRPr="009C016C">
          <w:rPr>
            <w:sz w:val="24"/>
            <w:szCs w:val="24"/>
          </w:rPr>
          <w:t>(ст. 476 ГК РФ)</w:t>
        </w:r>
      </w:hyperlink>
      <w:r w:rsidRPr="009C016C">
        <w:rPr>
          <w:sz w:val="24"/>
          <w:szCs w:val="24"/>
        </w:rPr>
        <w:t>, устанавливается гарантийный срок той же продолжительности, что и на замененный.</w:t>
      </w:r>
    </w:p>
    <w:p w14:paraId="7645C83D" w14:textId="6C614599" w:rsidR="00D3379D" w:rsidRPr="009C016C" w:rsidRDefault="00D3379D" w:rsidP="009041E8">
      <w:pPr>
        <w:pStyle w:val="af5"/>
        <w:tabs>
          <w:tab w:val="left" w:pos="0"/>
        </w:tabs>
        <w:autoSpaceDE w:val="0"/>
        <w:autoSpaceDN w:val="0"/>
        <w:ind w:firstLine="709"/>
        <w:jc w:val="both"/>
        <w:rPr>
          <w:rFonts w:ascii="Times New Roman" w:hAnsi="Times New Roman"/>
          <w:b w:val="0"/>
          <w:i/>
          <w:kern w:val="24"/>
          <w:sz w:val="24"/>
          <w:szCs w:val="24"/>
        </w:rPr>
      </w:pPr>
      <w:r w:rsidRPr="009041E8">
        <w:rPr>
          <w:rFonts w:ascii="Times New Roman" w:hAnsi="Times New Roman"/>
          <w:b w:val="0"/>
          <w:sz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9C016C">
        <w:rPr>
          <w:rFonts w:ascii="Times New Roman" w:hAnsi="Times New Roman"/>
          <w:b w:val="0"/>
          <w:kern w:val="24"/>
          <w:sz w:val="24"/>
          <w:szCs w:val="24"/>
        </w:rPr>
        <w:t xml:space="preserve"> </w:t>
      </w:r>
    </w:p>
    <w:p w14:paraId="6E1FD5CD" w14:textId="77777777" w:rsidR="00241C6F" w:rsidRPr="009C016C" w:rsidRDefault="00D3379D" w:rsidP="009041E8">
      <w:pPr>
        <w:pStyle w:val="a6"/>
        <w:tabs>
          <w:tab w:val="num" w:pos="1276"/>
        </w:tabs>
        <w:suppressAutoHyphens/>
        <w:ind w:firstLine="709"/>
        <w:rPr>
          <w:szCs w:val="24"/>
        </w:rPr>
      </w:pPr>
      <w:r w:rsidRPr="009C016C">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9C016C">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9C016C">
        <w:rPr>
          <w:szCs w:val="24"/>
        </w:rPr>
        <w:t xml:space="preserve">не является предметом спора, не находится </w:t>
      </w:r>
      <w:r w:rsidRPr="009C016C">
        <w:rPr>
          <w:kern w:val="24"/>
          <w:szCs w:val="24"/>
        </w:rPr>
        <w:t xml:space="preserve">под арестом или запрещением, не обременен залогом, рентой, арендой, </w:t>
      </w:r>
      <w:r w:rsidRPr="009C016C">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9041E8">
        <w:t>Товара</w:t>
      </w:r>
      <w:r w:rsidRPr="009C016C">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14:paraId="565A0D3C" w14:textId="73D15F8A" w:rsidR="00CD2905" w:rsidRDefault="00CD2905" w:rsidP="00336797">
      <w:pPr>
        <w:pStyle w:val="20"/>
        <w:rPr>
          <w:sz w:val="24"/>
        </w:rPr>
      </w:pPr>
    </w:p>
    <w:p w14:paraId="424B36E1" w14:textId="77777777" w:rsidR="00336797" w:rsidRPr="009041E8" w:rsidRDefault="00336797" w:rsidP="009041E8"/>
    <w:p w14:paraId="57BAA910" w14:textId="77777777" w:rsidR="00241C6F" w:rsidRPr="009C016C" w:rsidRDefault="00241C6F" w:rsidP="000B3688">
      <w:pPr>
        <w:pStyle w:val="20"/>
        <w:rPr>
          <w:sz w:val="24"/>
          <w:szCs w:val="24"/>
        </w:rPr>
      </w:pPr>
      <w:r w:rsidRPr="009C016C">
        <w:rPr>
          <w:sz w:val="24"/>
          <w:szCs w:val="24"/>
        </w:rPr>
        <w:t>5. Ответственность сторон</w:t>
      </w:r>
    </w:p>
    <w:p w14:paraId="2EF4A4BA" w14:textId="77777777" w:rsidR="005D0A2E" w:rsidRPr="009C016C" w:rsidRDefault="005D0A2E" w:rsidP="009041E8">
      <w:pPr>
        <w:rPr>
          <w:sz w:val="24"/>
          <w:szCs w:val="24"/>
        </w:rPr>
      </w:pPr>
    </w:p>
    <w:p w14:paraId="7A604C35" w14:textId="77777777" w:rsidR="00D3379D" w:rsidRPr="009041E8" w:rsidRDefault="00241C6F" w:rsidP="009041E8">
      <w:pPr>
        <w:pStyle w:val="af"/>
        <w:spacing w:line="240" w:lineRule="auto"/>
        <w:ind w:firstLine="708"/>
        <w:rPr>
          <w:color w:val="000000"/>
          <w:sz w:val="24"/>
        </w:rPr>
      </w:pPr>
      <w:r w:rsidRPr="009041E8">
        <w:rPr>
          <w:color w:val="000000"/>
          <w:sz w:val="24"/>
        </w:rPr>
        <w:t xml:space="preserve">5.1. </w:t>
      </w:r>
      <w:r w:rsidR="00D3379D" w:rsidRPr="009041E8">
        <w:rPr>
          <w:color w:val="000000"/>
          <w:sz w:val="24"/>
        </w:rPr>
        <w:t>В случае нарушения Поставщиком предусмотренных настоящим Договором:</w:t>
      </w:r>
    </w:p>
    <w:p w14:paraId="5B5888E2" w14:textId="77777777" w:rsidR="00D3379D" w:rsidRPr="009041E8" w:rsidRDefault="00D3379D" w:rsidP="009041E8">
      <w:pPr>
        <w:pStyle w:val="af"/>
        <w:spacing w:line="240" w:lineRule="auto"/>
        <w:ind w:firstLine="709"/>
        <w:rPr>
          <w:color w:val="000000"/>
          <w:sz w:val="24"/>
        </w:rPr>
      </w:pPr>
      <w:r w:rsidRPr="009041E8">
        <w:rPr>
          <w:color w:val="000000"/>
          <w:sz w:val="24"/>
        </w:rPr>
        <w:t>-</w:t>
      </w:r>
      <w:r w:rsidRPr="009C016C">
        <w:rPr>
          <w:color w:val="000000"/>
          <w:sz w:val="24"/>
          <w:szCs w:val="24"/>
        </w:rPr>
        <w:t xml:space="preserve"> </w:t>
      </w:r>
      <w:r w:rsidR="009712E1" w:rsidRPr="009041E8">
        <w:rPr>
          <w:color w:val="000000"/>
          <w:sz w:val="24"/>
        </w:rPr>
        <w:t xml:space="preserve"> </w:t>
      </w:r>
      <w:r w:rsidRPr="009041E8">
        <w:rPr>
          <w:color w:val="000000"/>
          <w:sz w:val="24"/>
        </w:rPr>
        <w:t xml:space="preserve">объемов поставки Товара; </w:t>
      </w:r>
    </w:p>
    <w:p w14:paraId="6E883B36" w14:textId="77777777" w:rsidR="00D3379D" w:rsidRPr="009041E8" w:rsidRDefault="00630D45" w:rsidP="009041E8">
      <w:pPr>
        <w:pStyle w:val="af"/>
        <w:spacing w:line="240" w:lineRule="auto"/>
        <w:ind w:firstLine="709"/>
        <w:rPr>
          <w:color w:val="000000"/>
          <w:sz w:val="24"/>
        </w:rPr>
      </w:pPr>
      <w:r w:rsidRPr="009041E8">
        <w:rPr>
          <w:color w:val="000000"/>
          <w:sz w:val="24"/>
        </w:rPr>
        <w:t>-</w:t>
      </w:r>
      <w:r w:rsidRPr="009C016C">
        <w:rPr>
          <w:color w:val="000000"/>
          <w:sz w:val="24"/>
          <w:szCs w:val="24"/>
        </w:rPr>
        <w:t xml:space="preserve"> </w:t>
      </w:r>
      <w:r w:rsidR="009712E1" w:rsidRPr="009041E8">
        <w:rPr>
          <w:color w:val="000000"/>
          <w:sz w:val="24"/>
        </w:rPr>
        <w:t xml:space="preserve"> </w:t>
      </w:r>
      <w:r w:rsidR="00D3379D" w:rsidRPr="009041E8">
        <w:rPr>
          <w:color w:val="000000"/>
          <w:sz w:val="24"/>
        </w:rPr>
        <w:t xml:space="preserve">сроков поставки Товара (недопоставки); </w:t>
      </w:r>
    </w:p>
    <w:p w14:paraId="7B548325" w14:textId="18B3EDF4" w:rsidR="000F02E5" w:rsidRPr="009041E8" w:rsidRDefault="009712E1" w:rsidP="009041E8">
      <w:pPr>
        <w:pStyle w:val="af"/>
        <w:spacing w:line="240" w:lineRule="auto"/>
        <w:ind w:firstLine="709"/>
        <w:rPr>
          <w:color w:val="000000"/>
          <w:sz w:val="24"/>
        </w:rPr>
      </w:pPr>
      <w:r w:rsidRPr="009041E8">
        <w:rPr>
          <w:color w:val="000000"/>
          <w:sz w:val="24"/>
        </w:rPr>
        <w:t xml:space="preserve">- </w:t>
      </w:r>
      <w:r w:rsidR="00D3379D" w:rsidRPr="009041E8">
        <w:rPr>
          <w:color w:val="000000"/>
          <w:sz w:val="24"/>
        </w:rPr>
        <w:t xml:space="preserve">сроков замены Товара, не соответствующего условиям </w:t>
      </w:r>
      <w:r w:rsidR="00793646" w:rsidRPr="009041E8">
        <w:rPr>
          <w:color w:val="000000"/>
          <w:sz w:val="24"/>
        </w:rPr>
        <w:t>Договора (</w:t>
      </w:r>
      <w:r w:rsidR="00D3379D" w:rsidRPr="009041E8">
        <w:rPr>
          <w:color w:val="000000"/>
          <w:sz w:val="24"/>
        </w:rPr>
        <w:t xml:space="preserve">ненадлежащего качества, ненадлежащей комплектации, и т.д.) </w:t>
      </w:r>
      <w:r w:rsidR="00793646" w:rsidRPr="009041E8">
        <w:rPr>
          <w:color w:val="000000"/>
          <w:sz w:val="24"/>
        </w:rPr>
        <w:t>или сроков</w:t>
      </w:r>
      <w:r w:rsidR="00D3379D" w:rsidRPr="009041E8">
        <w:rPr>
          <w:color w:val="000000"/>
          <w:sz w:val="24"/>
        </w:rPr>
        <w:t xml:space="preserve"> устранения недостатков Товара (в том числе в гарантийный период), </w:t>
      </w:r>
      <w:r w:rsidR="000F02E5" w:rsidRPr="009041E8">
        <w:rPr>
          <w:color w:val="000000"/>
          <w:sz w:val="24"/>
        </w:rPr>
        <w:t>Покупатель имеет право взыскат</w:t>
      </w:r>
      <w:r w:rsidR="00CD2905" w:rsidRPr="009041E8">
        <w:rPr>
          <w:color w:val="000000"/>
          <w:sz w:val="24"/>
        </w:rPr>
        <w:t xml:space="preserve">ь с Поставщика пеню в размере </w:t>
      </w:r>
      <w:r w:rsidR="000F02E5" w:rsidRPr="009041E8">
        <w:rPr>
          <w:color w:val="000000"/>
          <w:sz w:val="24"/>
        </w:rPr>
        <w:t>1% от стоимости Товара</w:t>
      </w:r>
      <w:r w:rsidR="000F02E5" w:rsidRPr="009C016C">
        <w:rPr>
          <w:color w:val="000000"/>
          <w:sz w:val="24"/>
          <w:szCs w:val="24"/>
        </w:rPr>
        <w:t>,</w:t>
      </w:r>
      <w:r w:rsidR="000F02E5" w:rsidRPr="009041E8">
        <w:rPr>
          <w:color w:val="000000"/>
          <w:sz w:val="24"/>
        </w:rPr>
        <w:t xml:space="preserve"> за каждый ден</w:t>
      </w:r>
      <w:r w:rsidR="00CD2905" w:rsidRPr="009041E8">
        <w:rPr>
          <w:color w:val="000000"/>
          <w:sz w:val="24"/>
        </w:rPr>
        <w:t>ь просрочки.</w:t>
      </w:r>
    </w:p>
    <w:p w14:paraId="74381E72" w14:textId="77777777" w:rsidR="00D3379D" w:rsidRPr="009041E8" w:rsidRDefault="00D3379D" w:rsidP="009041E8">
      <w:pPr>
        <w:pStyle w:val="af"/>
        <w:spacing w:line="240" w:lineRule="auto"/>
        <w:ind w:firstLine="708"/>
        <w:rPr>
          <w:color w:val="000000"/>
          <w:sz w:val="24"/>
        </w:rPr>
      </w:pPr>
      <w:r w:rsidRPr="009041E8">
        <w:rPr>
          <w:color w:val="000000"/>
          <w:sz w:val="24"/>
        </w:rPr>
        <w:t>5.2. В случае поставки:</w:t>
      </w:r>
    </w:p>
    <w:p w14:paraId="27F4ECEF" w14:textId="77777777" w:rsidR="00D3379D" w:rsidRPr="009041E8" w:rsidRDefault="00D3379D" w:rsidP="009041E8">
      <w:pPr>
        <w:pStyle w:val="af"/>
        <w:spacing w:line="240" w:lineRule="auto"/>
        <w:ind w:firstLine="709"/>
        <w:rPr>
          <w:color w:val="000000"/>
          <w:sz w:val="24"/>
        </w:rPr>
      </w:pPr>
      <w:r w:rsidRPr="009041E8">
        <w:rPr>
          <w:color w:val="000000"/>
          <w:sz w:val="24"/>
        </w:rPr>
        <w:t>- некомплектного Товара;</w:t>
      </w:r>
    </w:p>
    <w:p w14:paraId="7A32477D" w14:textId="77777777" w:rsidR="00D3379D" w:rsidRPr="009041E8" w:rsidRDefault="00D3379D" w:rsidP="009041E8">
      <w:pPr>
        <w:pStyle w:val="af"/>
        <w:spacing w:line="240" w:lineRule="auto"/>
        <w:ind w:firstLine="709"/>
        <w:rPr>
          <w:color w:val="000000"/>
          <w:sz w:val="24"/>
        </w:rPr>
      </w:pPr>
      <w:r w:rsidRPr="009041E8">
        <w:rPr>
          <w:color w:val="000000"/>
          <w:sz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14:paraId="75ED8F3A" w14:textId="77777777" w:rsidR="00D3379D" w:rsidRPr="009C016C" w:rsidRDefault="00D3379D" w:rsidP="009041E8">
      <w:pPr>
        <w:autoSpaceDE w:val="0"/>
        <w:autoSpaceDN w:val="0"/>
        <w:adjustRightInd w:val="0"/>
        <w:ind w:firstLine="708"/>
        <w:jc w:val="both"/>
        <w:rPr>
          <w:sz w:val="24"/>
          <w:szCs w:val="24"/>
        </w:rPr>
      </w:pPr>
      <w:r w:rsidRPr="009C016C">
        <w:rPr>
          <w:sz w:val="24"/>
          <w:szCs w:val="24"/>
        </w:rPr>
        <w:t>5.3.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14:paraId="359C97FC" w14:textId="77777777" w:rsidR="00D3379D" w:rsidRPr="009C016C" w:rsidRDefault="00D3379D" w:rsidP="009041E8">
      <w:pPr>
        <w:pStyle w:val="af"/>
        <w:spacing w:line="240" w:lineRule="auto"/>
        <w:ind w:firstLine="708"/>
        <w:rPr>
          <w:sz w:val="24"/>
          <w:szCs w:val="24"/>
        </w:rPr>
      </w:pPr>
      <w:r w:rsidRPr="009C016C">
        <w:rPr>
          <w:sz w:val="24"/>
          <w:szCs w:val="24"/>
        </w:rPr>
        <w:t xml:space="preserve">5.4.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14:paraId="537F7863" w14:textId="77777777" w:rsidR="00D3379D" w:rsidRPr="009C016C" w:rsidRDefault="00D3379D" w:rsidP="009041E8">
      <w:pPr>
        <w:pStyle w:val="af"/>
        <w:spacing w:line="240" w:lineRule="auto"/>
        <w:ind w:firstLine="708"/>
        <w:rPr>
          <w:sz w:val="24"/>
          <w:szCs w:val="24"/>
        </w:rPr>
      </w:pPr>
      <w:r w:rsidRPr="009C016C">
        <w:rPr>
          <w:sz w:val="24"/>
          <w:szCs w:val="24"/>
        </w:rPr>
        <w:t xml:space="preserve">5.5. При </w:t>
      </w:r>
      <w:r w:rsidRPr="009C016C">
        <w:rPr>
          <w:sz w:val="24"/>
          <w:szCs w:val="24"/>
          <w:lang w:eastAsia="ar-SA"/>
        </w:rPr>
        <w:t>обнаружении недостатков Товара</w:t>
      </w:r>
      <w:r w:rsidRPr="009C016C">
        <w:rPr>
          <w:sz w:val="24"/>
          <w:szCs w:val="24"/>
        </w:rPr>
        <w:t xml:space="preserve"> (в т.ч. до начала течения гарантийного срока) </w:t>
      </w:r>
      <w:r w:rsidRPr="009C016C">
        <w:rPr>
          <w:rStyle w:val="FontStyle24"/>
          <w:sz w:val="24"/>
          <w:szCs w:val="24"/>
        </w:rPr>
        <w:t xml:space="preserve">или его запасных частей, </w:t>
      </w:r>
      <w:r w:rsidRPr="009C016C">
        <w:rPr>
          <w:sz w:val="24"/>
          <w:szCs w:val="24"/>
        </w:rPr>
        <w:t xml:space="preserve">Покупатель вправе по своему выбору </w:t>
      </w:r>
      <w:bookmarkStart w:id="2" w:name="Par0"/>
      <w:bookmarkEnd w:id="2"/>
      <w:r w:rsidRPr="009C016C">
        <w:rPr>
          <w:sz w:val="24"/>
          <w:szCs w:val="24"/>
        </w:rPr>
        <w:t>потребовать от Поставщика:</w:t>
      </w:r>
    </w:p>
    <w:p w14:paraId="5C3A3FA3"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соразмерного уменьшения покупной цены;</w:t>
      </w:r>
    </w:p>
    <w:p w14:paraId="41A8299B"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xml:space="preserve">- безвозмездного устранения недостатков Товара; </w:t>
      </w:r>
    </w:p>
    <w:p w14:paraId="6B50ED88"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возмещения своих расходов на устранение недостатков Товара.</w:t>
      </w:r>
    </w:p>
    <w:p w14:paraId="1AB56C86" w14:textId="77777777" w:rsidR="00D3379D" w:rsidRPr="009C016C" w:rsidRDefault="00D3379D" w:rsidP="009041E8">
      <w:pPr>
        <w:autoSpaceDE w:val="0"/>
        <w:autoSpaceDN w:val="0"/>
        <w:adjustRightInd w:val="0"/>
        <w:ind w:firstLine="709"/>
        <w:jc w:val="both"/>
        <w:rPr>
          <w:sz w:val="24"/>
          <w:szCs w:val="24"/>
        </w:rPr>
      </w:pPr>
      <w:bookmarkStart w:id="3" w:name="Par4"/>
      <w:bookmarkEnd w:id="3"/>
      <w:r w:rsidRPr="009C016C">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14:paraId="3D111CBB"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отказаться от исполнения Договора и потребовать возврата уплаченной за Товар денежной суммы;</w:t>
      </w:r>
    </w:p>
    <w:p w14:paraId="548819C9" w14:textId="77777777" w:rsidR="00D3379D" w:rsidRPr="009C016C" w:rsidRDefault="00D3379D" w:rsidP="009041E8">
      <w:pPr>
        <w:ind w:firstLine="709"/>
        <w:jc w:val="both"/>
        <w:rPr>
          <w:sz w:val="24"/>
          <w:szCs w:val="24"/>
          <w:lang w:eastAsia="ar-SA"/>
        </w:rPr>
      </w:pPr>
      <w:r w:rsidRPr="009C016C">
        <w:rPr>
          <w:sz w:val="24"/>
          <w:szCs w:val="24"/>
        </w:rPr>
        <w:t>- потребовать замены Товара ненадлежащего качества Товаром, соответствующим условиям Договора.</w:t>
      </w:r>
    </w:p>
    <w:p w14:paraId="0452046C" w14:textId="77777777" w:rsidR="00D3379D" w:rsidRPr="009C016C" w:rsidRDefault="00D3379D" w:rsidP="009041E8">
      <w:pPr>
        <w:autoSpaceDE w:val="0"/>
        <w:autoSpaceDN w:val="0"/>
        <w:adjustRightInd w:val="0"/>
        <w:ind w:firstLine="708"/>
        <w:jc w:val="both"/>
        <w:rPr>
          <w:sz w:val="24"/>
          <w:szCs w:val="24"/>
        </w:rPr>
      </w:pPr>
      <w:r w:rsidRPr="009C016C">
        <w:rPr>
          <w:sz w:val="24"/>
          <w:szCs w:val="24"/>
        </w:rPr>
        <w:t>5.6. В случае передачи некомплектного Товара Покупатель вправе по своему выбору потребовать от Поставщика:</w:t>
      </w:r>
    </w:p>
    <w:p w14:paraId="598052E3"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соразмерного уменьшения покупной цены;</w:t>
      </w:r>
    </w:p>
    <w:p w14:paraId="2AF8BC63"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доукомплектования Товара.</w:t>
      </w:r>
    </w:p>
    <w:p w14:paraId="235FE75A"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Если Поставщик не выполнил требования Покупателя о доукомплектовании Товара, Покупатель вправе по своему выбору:</w:t>
      </w:r>
    </w:p>
    <w:p w14:paraId="313B22D1"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потребовать замены некомплектного Товара на комплектный;</w:t>
      </w:r>
    </w:p>
    <w:p w14:paraId="44B36B77" w14:textId="77777777" w:rsidR="00D3379D" w:rsidRPr="009C016C" w:rsidRDefault="00D3379D" w:rsidP="009041E8">
      <w:pPr>
        <w:autoSpaceDE w:val="0"/>
        <w:autoSpaceDN w:val="0"/>
        <w:adjustRightInd w:val="0"/>
        <w:ind w:firstLine="709"/>
        <w:jc w:val="both"/>
        <w:rPr>
          <w:sz w:val="24"/>
          <w:szCs w:val="24"/>
        </w:rPr>
      </w:pPr>
      <w:r w:rsidRPr="009C016C">
        <w:rPr>
          <w:sz w:val="24"/>
          <w:szCs w:val="24"/>
        </w:rPr>
        <w:t>- отказаться от исполнения Договора и потребовать возврата уплаченной денежной суммы.</w:t>
      </w:r>
    </w:p>
    <w:p w14:paraId="322E8F45" w14:textId="49BC7518" w:rsidR="00D3379D" w:rsidRPr="009C016C" w:rsidRDefault="00D3379D" w:rsidP="009041E8">
      <w:pPr>
        <w:autoSpaceDE w:val="0"/>
        <w:autoSpaceDN w:val="0"/>
        <w:adjustRightInd w:val="0"/>
        <w:ind w:firstLine="708"/>
        <w:jc w:val="both"/>
        <w:rPr>
          <w:sz w:val="24"/>
          <w:szCs w:val="24"/>
        </w:rPr>
      </w:pPr>
      <w:r w:rsidRPr="009C016C">
        <w:rPr>
          <w:sz w:val="24"/>
          <w:szCs w:val="24"/>
        </w:rPr>
        <w:t xml:space="preserve">5.7. Покупатель вправе осуществить действия, указанные в </w:t>
      </w:r>
      <w:r w:rsidR="00095904" w:rsidRPr="009C016C">
        <w:rPr>
          <w:sz w:val="24"/>
          <w:szCs w:val="24"/>
        </w:rPr>
        <w:t>п.5.5, п.</w:t>
      </w:r>
      <w:r w:rsidRPr="009C016C">
        <w:rPr>
          <w:sz w:val="24"/>
          <w:szCs w:val="24"/>
        </w:rPr>
        <w:t xml:space="preserve">5.6.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14:paraId="3F3B1824" w14:textId="5DE4F02F" w:rsidR="00D3379D" w:rsidRPr="009C016C" w:rsidRDefault="00D3379D" w:rsidP="009041E8">
      <w:pPr>
        <w:autoSpaceDE w:val="0"/>
        <w:autoSpaceDN w:val="0"/>
        <w:adjustRightInd w:val="0"/>
        <w:ind w:firstLine="708"/>
        <w:jc w:val="both"/>
        <w:rPr>
          <w:sz w:val="24"/>
          <w:szCs w:val="24"/>
        </w:rPr>
      </w:pPr>
      <w:r w:rsidRPr="009C016C">
        <w:rPr>
          <w:sz w:val="24"/>
          <w:szCs w:val="24"/>
        </w:rPr>
        <w:t xml:space="preserve">5.8. </w:t>
      </w:r>
      <w:r w:rsidR="00630D45" w:rsidRPr="009C016C">
        <w:rPr>
          <w:sz w:val="24"/>
          <w:szCs w:val="24"/>
        </w:rPr>
        <w:t>Поставщик</w:t>
      </w:r>
      <w:r w:rsidRPr="009C016C">
        <w:rPr>
          <w:sz w:val="24"/>
          <w:szCs w:val="24"/>
        </w:rPr>
        <w:t xml:space="preserve"> обязан произвести соразмерное уменьшение покупной цены, безвозмездное устранение недостатков </w:t>
      </w:r>
      <w:r w:rsidR="00793646" w:rsidRPr="009C016C">
        <w:rPr>
          <w:sz w:val="24"/>
          <w:szCs w:val="24"/>
        </w:rPr>
        <w:t>Товара, возмещение</w:t>
      </w:r>
      <w:r w:rsidRPr="009C016C">
        <w:rPr>
          <w:sz w:val="24"/>
          <w:szCs w:val="24"/>
        </w:rPr>
        <w:t xml:space="preserve">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14:paraId="591A0142" w14:textId="32DF2C71" w:rsidR="00D3379D" w:rsidRPr="009C016C" w:rsidRDefault="00D3379D" w:rsidP="009041E8">
      <w:pPr>
        <w:pStyle w:val="af"/>
        <w:spacing w:line="240" w:lineRule="auto"/>
        <w:ind w:firstLine="709"/>
        <w:rPr>
          <w:sz w:val="24"/>
          <w:szCs w:val="24"/>
        </w:rPr>
      </w:pPr>
      <w:r w:rsidRPr="009C016C">
        <w:rPr>
          <w:sz w:val="24"/>
          <w:szCs w:val="24"/>
        </w:rPr>
        <w:t xml:space="preserve">5.9. </w:t>
      </w:r>
      <w:r w:rsidR="00630D45" w:rsidRPr="009C016C">
        <w:rPr>
          <w:sz w:val="24"/>
          <w:szCs w:val="24"/>
        </w:rPr>
        <w:t>Поставщик</w:t>
      </w:r>
      <w:r w:rsidRPr="009C016C">
        <w:rPr>
          <w:sz w:val="24"/>
          <w:szCs w:val="24"/>
        </w:rPr>
        <w:t xml:space="preserve"> обязан возместить убытки Покупателя, связанные с поставкой Товара, не соответствующего гарантиям, указанным в </w:t>
      </w:r>
      <w:r w:rsidR="00793646" w:rsidRPr="009C016C">
        <w:rPr>
          <w:sz w:val="24"/>
          <w:szCs w:val="24"/>
        </w:rPr>
        <w:t>п.п.4.15,</w:t>
      </w:r>
      <w:r w:rsidRPr="009C016C">
        <w:rPr>
          <w:sz w:val="24"/>
          <w:szCs w:val="24"/>
        </w:rPr>
        <w:t xml:space="preserve"> 4.16. настоящего Договора, в размере стоимости Товара, не соответствующего указанным гарантиям.  </w:t>
      </w:r>
    </w:p>
    <w:p w14:paraId="55AF1532" w14:textId="36B8BE12" w:rsidR="00D3379D" w:rsidRPr="009C016C" w:rsidRDefault="00D3379D" w:rsidP="009041E8">
      <w:pPr>
        <w:autoSpaceDE w:val="0"/>
        <w:autoSpaceDN w:val="0"/>
        <w:adjustRightInd w:val="0"/>
        <w:ind w:firstLine="709"/>
        <w:jc w:val="both"/>
        <w:rPr>
          <w:sz w:val="24"/>
          <w:szCs w:val="24"/>
        </w:rPr>
      </w:pPr>
      <w:r w:rsidRPr="009C016C">
        <w:rPr>
          <w:sz w:val="24"/>
          <w:szCs w:val="24"/>
        </w:rPr>
        <w:t xml:space="preserve">5.10.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r w:rsidR="00793646" w:rsidRPr="009C016C">
        <w:rPr>
          <w:sz w:val="24"/>
          <w:szCs w:val="24"/>
        </w:rPr>
        <w:t>не поставленные</w:t>
      </w:r>
      <w:r w:rsidRPr="009C016C">
        <w:rPr>
          <w:sz w:val="24"/>
          <w:szCs w:val="24"/>
        </w:rPr>
        <w:t xml:space="preserve"> Товары у других лиц с отнесением на Поставщика всех необходимых и разумных расходов на их приобретение.</w:t>
      </w:r>
    </w:p>
    <w:p w14:paraId="38CCFF4C" w14:textId="37B83A43" w:rsidR="002A2590" w:rsidRPr="009C016C" w:rsidRDefault="00D3379D" w:rsidP="002A2590">
      <w:pPr>
        <w:pStyle w:val="13"/>
        <w:spacing w:before="0" w:after="0"/>
        <w:ind w:firstLine="708"/>
        <w:rPr>
          <w:sz w:val="24"/>
          <w:szCs w:val="24"/>
        </w:rPr>
      </w:pPr>
      <w:r w:rsidRPr="009C016C">
        <w:rPr>
          <w:sz w:val="24"/>
          <w:szCs w:val="24"/>
        </w:rPr>
        <w:t xml:space="preserve">5.11. </w:t>
      </w:r>
      <w:r w:rsidR="002A2590" w:rsidRPr="009C016C">
        <w:rPr>
          <w:sz w:val="24"/>
          <w:szCs w:val="24"/>
        </w:rPr>
        <w:t>В случае поставки товара, не соответствующего требованиям, указанным в п.1.2 настоящего Договора,</w:t>
      </w:r>
      <w:r w:rsidR="002A2590" w:rsidRPr="009C016C" w:rsidDel="006F02C4">
        <w:rPr>
          <w:sz w:val="24"/>
          <w:szCs w:val="24"/>
        </w:rPr>
        <w:t xml:space="preserve"> </w:t>
      </w:r>
      <w:r w:rsidR="002A2590" w:rsidRPr="009C016C">
        <w:rPr>
          <w:sz w:val="24"/>
          <w:szCs w:val="24"/>
        </w:rPr>
        <w:t>Поставщик обязан:</w:t>
      </w:r>
    </w:p>
    <w:p w14:paraId="2B6AE22C" w14:textId="77777777" w:rsidR="002A2590" w:rsidRPr="009C016C" w:rsidRDefault="002A2590" w:rsidP="002A2590">
      <w:pPr>
        <w:pStyle w:val="13"/>
        <w:spacing w:before="0" w:after="0"/>
        <w:ind w:firstLine="708"/>
        <w:rPr>
          <w:sz w:val="24"/>
          <w:szCs w:val="24"/>
        </w:rPr>
      </w:pPr>
      <w:r w:rsidRPr="009C016C">
        <w:rPr>
          <w:sz w:val="24"/>
          <w:szCs w:val="24"/>
        </w:rPr>
        <w:t xml:space="preserve">- самостоятельно и за свой счет устранить все препятствия для свободного владения, распоряжения, использования Покупателем товара, </w:t>
      </w:r>
    </w:p>
    <w:p w14:paraId="3E738A7A" w14:textId="77777777" w:rsidR="002A2590" w:rsidRPr="009C016C" w:rsidRDefault="002A2590" w:rsidP="002A2590">
      <w:pPr>
        <w:pStyle w:val="13"/>
        <w:spacing w:before="0" w:after="0"/>
        <w:ind w:firstLine="708"/>
        <w:rPr>
          <w:sz w:val="24"/>
          <w:szCs w:val="24"/>
        </w:rPr>
      </w:pPr>
      <w:r w:rsidRPr="009C016C">
        <w:rPr>
          <w:sz w:val="24"/>
          <w:szCs w:val="24"/>
        </w:rPr>
        <w:t xml:space="preserve">- уплатить Покупателю в течение 15 дней с даты получения претензии Покупателя штраф в размере указанной в настоящем Договоре стоимости товара, не соответствующего требованиям, указанным в п.1.2 настоящего Договора, </w:t>
      </w:r>
    </w:p>
    <w:p w14:paraId="719431A6" w14:textId="77777777" w:rsidR="002A2590" w:rsidRPr="009C016C" w:rsidRDefault="002A2590" w:rsidP="002A2590">
      <w:pPr>
        <w:pStyle w:val="13"/>
        <w:spacing w:before="0" w:after="0"/>
        <w:ind w:firstLine="708"/>
        <w:rPr>
          <w:sz w:val="24"/>
          <w:szCs w:val="24"/>
        </w:rPr>
      </w:pPr>
      <w:r w:rsidRPr="009C016C">
        <w:rPr>
          <w:sz w:val="24"/>
          <w:szCs w:val="24"/>
        </w:rPr>
        <w:t xml:space="preserve">-  сверх штрафа возместить Покупателю убытки в течение 15 дней с даты получения претензии Покупателя.   </w:t>
      </w:r>
    </w:p>
    <w:p w14:paraId="5D41AA82" w14:textId="77777777" w:rsidR="002A2590" w:rsidRPr="009C016C" w:rsidRDefault="002A2590" w:rsidP="002A2590">
      <w:pPr>
        <w:autoSpaceDE w:val="0"/>
        <w:autoSpaceDN w:val="0"/>
        <w:adjustRightInd w:val="0"/>
        <w:ind w:firstLine="708"/>
        <w:jc w:val="both"/>
        <w:rPr>
          <w:sz w:val="24"/>
          <w:szCs w:val="24"/>
        </w:rPr>
      </w:pPr>
      <w:r w:rsidRPr="009C016C">
        <w:rPr>
          <w:sz w:val="24"/>
          <w:szCs w:val="24"/>
        </w:rPr>
        <w:t>В случае неуплаты Поставщиком</w:t>
      </w:r>
      <w:r w:rsidRPr="009C016C">
        <w:rPr>
          <w:i/>
          <w:sz w:val="24"/>
          <w:szCs w:val="24"/>
        </w:rPr>
        <w:t xml:space="preserve"> </w:t>
      </w:r>
      <w:r w:rsidRPr="009C016C">
        <w:rPr>
          <w:sz w:val="24"/>
          <w:szCs w:val="24"/>
        </w:rPr>
        <w:t>штрафа</w:t>
      </w:r>
      <w:r w:rsidR="00F063FF" w:rsidRPr="009C016C">
        <w:rPr>
          <w:sz w:val="24"/>
          <w:szCs w:val="24"/>
        </w:rPr>
        <w:t>, не возмещения убытков</w:t>
      </w:r>
      <w:r w:rsidRPr="009C016C">
        <w:rPr>
          <w:sz w:val="24"/>
          <w:szCs w:val="24"/>
        </w:rPr>
        <w:t xml:space="preserve"> в установленный Покупателем срок Покупатель вправе:</w:t>
      </w:r>
    </w:p>
    <w:p w14:paraId="3B372B26" w14:textId="77777777" w:rsidR="002A2590" w:rsidRPr="009C016C" w:rsidRDefault="00F063FF" w:rsidP="002A2590">
      <w:pPr>
        <w:autoSpaceDE w:val="0"/>
        <w:autoSpaceDN w:val="0"/>
        <w:adjustRightInd w:val="0"/>
        <w:jc w:val="both"/>
        <w:rPr>
          <w:sz w:val="24"/>
          <w:szCs w:val="24"/>
        </w:rPr>
      </w:pPr>
      <w:r w:rsidRPr="009C016C">
        <w:rPr>
          <w:sz w:val="24"/>
          <w:szCs w:val="24"/>
        </w:rPr>
        <w:t xml:space="preserve">- </w:t>
      </w:r>
      <w:r w:rsidR="002A2590" w:rsidRPr="009C016C">
        <w:rPr>
          <w:sz w:val="24"/>
          <w:szCs w:val="24"/>
        </w:rPr>
        <w:t>зачесть сумму штрафа, убытков в порядке, п</w:t>
      </w:r>
      <w:r w:rsidRPr="009C016C">
        <w:rPr>
          <w:sz w:val="24"/>
          <w:szCs w:val="24"/>
        </w:rPr>
        <w:t>редусмотренном п.11.1 Договора,</w:t>
      </w:r>
    </w:p>
    <w:p w14:paraId="4E7F1630" w14:textId="77777777" w:rsidR="002A2590" w:rsidRPr="009C016C" w:rsidRDefault="00F063FF" w:rsidP="00F063FF">
      <w:pPr>
        <w:autoSpaceDE w:val="0"/>
        <w:autoSpaceDN w:val="0"/>
        <w:adjustRightInd w:val="0"/>
        <w:rPr>
          <w:sz w:val="24"/>
          <w:szCs w:val="24"/>
        </w:rPr>
      </w:pPr>
      <w:r w:rsidRPr="009C016C">
        <w:rPr>
          <w:sz w:val="24"/>
          <w:szCs w:val="24"/>
        </w:rPr>
        <w:t xml:space="preserve">- </w:t>
      </w:r>
      <w:r w:rsidR="002A2590" w:rsidRPr="009C016C">
        <w:rPr>
          <w:sz w:val="24"/>
          <w:szCs w:val="24"/>
        </w:rPr>
        <w:t>либо удержать сумму штрафа, убытков</w:t>
      </w:r>
      <w:r w:rsidR="00BB2781" w:rsidRPr="009C016C">
        <w:rPr>
          <w:sz w:val="24"/>
          <w:szCs w:val="24"/>
        </w:rPr>
        <w:t xml:space="preserve"> </w:t>
      </w:r>
      <w:r w:rsidR="002A2590" w:rsidRPr="009C016C">
        <w:rPr>
          <w:sz w:val="24"/>
          <w:szCs w:val="24"/>
        </w:rPr>
        <w:t>из стоимости фактически поставленного Поставщиком</w:t>
      </w:r>
      <w:r w:rsidR="002A2590" w:rsidRPr="009C016C">
        <w:rPr>
          <w:i/>
          <w:sz w:val="24"/>
          <w:szCs w:val="24"/>
        </w:rPr>
        <w:t xml:space="preserve"> </w:t>
      </w:r>
      <w:r w:rsidR="002A2590" w:rsidRPr="009C016C">
        <w:rPr>
          <w:sz w:val="24"/>
          <w:szCs w:val="24"/>
        </w:rPr>
        <w:t>и принятого Покупателем товара по Договору/отдельному этапа Договора, в порядке, предусмотренном п.11.1.</w:t>
      </w:r>
    </w:p>
    <w:p w14:paraId="7C8310EA" w14:textId="77777777" w:rsidR="00D3379D" w:rsidRPr="009C016C" w:rsidRDefault="002A2590" w:rsidP="009041E8">
      <w:pPr>
        <w:autoSpaceDE w:val="0"/>
        <w:autoSpaceDN w:val="0"/>
        <w:adjustRightInd w:val="0"/>
        <w:ind w:firstLine="709"/>
        <w:jc w:val="both"/>
        <w:rPr>
          <w:sz w:val="24"/>
          <w:szCs w:val="24"/>
        </w:rPr>
      </w:pPr>
      <w:r w:rsidRPr="009C016C">
        <w:rPr>
          <w:sz w:val="24"/>
          <w:szCs w:val="24"/>
        </w:rPr>
        <w:t xml:space="preserve">5.12. </w:t>
      </w:r>
      <w:r w:rsidR="00D3379D" w:rsidRPr="009C016C">
        <w:rPr>
          <w:sz w:val="24"/>
          <w:szCs w:val="24"/>
        </w:rPr>
        <w:t xml:space="preserve">Покупатель вправе применять штрафные санкции, предусмотренные Договором, за каждый факт нарушения Поставщиком условий Договора. </w:t>
      </w:r>
    </w:p>
    <w:p w14:paraId="4B2CED46" w14:textId="319FE399" w:rsidR="00D3379D" w:rsidRPr="009C016C" w:rsidRDefault="00D3379D" w:rsidP="00D3379D">
      <w:pPr>
        <w:autoSpaceDE w:val="0"/>
        <w:autoSpaceDN w:val="0"/>
        <w:adjustRightInd w:val="0"/>
        <w:ind w:firstLine="360"/>
        <w:jc w:val="both"/>
        <w:rPr>
          <w:sz w:val="24"/>
          <w:szCs w:val="24"/>
        </w:rPr>
      </w:pPr>
      <w:r w:rsidRPr="009C016C">
        <w:rPr>
          <w:sz w:val="24"/>
          <w:szCs w:val="24"/>
        </w:rPr>
        <w:t>Применение штрафных санкций не освобождает Поставщика от исполнения предусмотренных Договором обязательств.</w:t>
      </w:r>
    </w:p>
    <w:p w14:paraId="15977178" w14:textId="77777777" w:rsidR="00D3379D" w:rsidRPr="009C016C" w:rsidRDefault="00D3379D" w:rsidP="00D3379D">
      <w:pPr>
        <w:pStyle w:val="BodyTextIndent1"/>
        <w:widowControl w:val="0"/>
        <w:tabs>
          <w:tab w:val="left" w:pos="0"/>
        </w:tabs>
        <w:spacing w:line="240" w:lineRule="auto"/>
        <w:ind w:left="0" w:firstLine="426"/>
        <w:rPr>
          <w:sz w:val="24"/>
          <w:szCs w:val="24"/>
        </w:rPr>
      </w:pPr>
    </w:p>
    <w:p w14:paraId="6DE8D6AB" w14:textId="77777777" w:rsidR="00241C6F" w:rsidRPr="009C016C" w:rsidRDefault="00241C6F" w:rsidP="000B3688">
      <w:pPr>
        <w:pStyle w:val="20"/>
        <w:rPr>
          <w:sz w:val="24"/>
          <w:szCs w:val="24"/>
        </w:rPr>
      </w:pPr>
      <w:r w:rsidRPr="009C016C">
        <w:rPr>
          <w:sz w:val="24"/>
          <w:szCs w:val="24"/>
        </w:rPr>
        <w:t>6. Разногласия</w:t>
      </w:r>
    </w:p>
    <w:p w14:paraId="1880424E" w14:textId="77777777" w:rsidR="000F02E5" w:rsidRPr="009C016C" w:rsidRDefault="000F02E5" w:rsidP="009041E8">
      <w:pPr>
        <w:pStyle w:val="ConsNormal"/>
        <w:widowControl/>
        <w:ind w:firstLine="0"/>
        <w:jc w:val="both"/>
        <w:rPr>
          <w:sz w:val="24"/>
        </w:rPr>
      </w:pPr>
    </w:p>
    <w:p w14:paraId="0B7C5845" w14:textId="295AC97F" w:rsidR="00241C6F" w:rsidRPr="009C016C" w:rsidRDefault="00241C6F" w:rsidP="009041E8">
      <w:pPr>
        <w:pStyle w:val="ConsNormal"/>
        <w:widowControl/>
        <w:ind w:firstLine="708"/>
        <w:jc w:val="both"/>
        <w:rPr>
          <w:sz w:val="24"/>
        </w:rPr>
      </w:pPr>
      <w:r w:rsidRPr="009C016C">
        <w:rPr>
          <w:rFonts w:ascii="Times New Roman" w:hAnsi="Times New Roman"/>
          <w:sz w:val="24"/>
        </w:rPr>
        <w:t xml:space="preserve">6.1. Все споры, разногласия </w:t>
      </w:r>
      <w:r w:rsidRPr="009C016C">
        <w:rPr>
          <w:rFonts w:ascii="Times New Roman" w:hAnsi="Times New Roman"/>
          <w:sz w:val="24"/>
          <w:szCs w:val="24"/>
        </w:rPr>
        <w:t>и</w:t>
      </w:r>
      <w:r w:rsidRPr="009C016C">
        <w:rPr>
          <w:rFonts w:ascii="Times New Roman" w:hAnsi="Times New Roman"/>
          <w:sz w:val="24"/>
        </w:rPr>
        <w:t xml:space="preserve"> требования, </w:t>
      </w:r>
      <w:r w:rsidR="003B0B11" w:rsidRPr="009C016C">
        <w:rPr>
          <w:rFonts w:ascii="Times New Roman" w:eastAsia="Calibri" w:hAnsi="Times New Roman"/>
          <w:sz w:val="24"/>
        </w:rPr>
        <w:t xml:space="preserve">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w:t>
      </w:r>
      <w:r w:rsidR="001B540F" w:rsidRPr="009C016C">
        <w:rPr>
          <w:rFonts w:ascii="Times New Roman" w:eastAsia="Calibri" w:hAnsi="Times New Roman"/>
          <w:sz w:val="24"/>
        </w:rPr>
        <w:t>арбитражном суде ____________</w:t>
      </w:r>
      <w:proofErr w:type="gramStart"/>
      <w:r w:rsidR="001B540F" w:rsidRPr="009C016C">
        <w:rPr>
          <w:rFonts w:ascii="Times New Roman" w:eastAsia="Calibri" w:hAnsi="Times New Roman"/>
          <w:sz w:val="24"/>
        </w:rPr>
        <w:t>_(</w:t>
      </w:r>
      <w:proofErr w:type="gramEnd"/>
      <w:r w:rsidR="003B0B11" w:rsidRPr="009C016C">
        <w:rPr>
          <w:rFonts w:ascii="Times New Roman" w:eastAsia="Calibri" w:hAnsi="Times New Roman"/>
          <w:sz w:val="24"/>
        </w:rPr>
        <w:t>указывать наименование суда по месту нахождения филиала или ИА АО «Тюменьэнерго») в соответствии с действующим законодательством РФ. Досудебный порядок урегулирования спора обязателен.</w:t>
      </w:r>
      <w:r w:rsidR="000F684B" w:rsidRPr="009C016C">
        <w:rPr>
          <w:rFonts w:ascii="Times New Roman" w:hAnsi="Times New Roman"/>
          <w:sz w:val="24"/>
        </w:rPr>
        <w:t xml:space="preserve"> Срок ответа на претензию - 15 календарных дней со дня ее получения.</w:t>
      </w:r>
    </w:p>
    <w:p w14:paraId="3C530FCE" w14:textId="77777777" w:rsidR="005D0A2E" w:rsidRPr="009C016C" w:rsidRDefault="005D0A2E" w:rsidP="009041E8">
      <w:pPr>
        <w:ind w:firstLine="708"/>
        <w:jc w:val="both"/>
        <w:rPr>
          <w:i/>
          <w:sz w:val="24"/>
          <w:szCs w:val="24"/>
          <w:lang w:eastAsia="en-US"/>
        </w:rPr>
      </w:pPr>
      <w:r w:rsidRPr="009C016C">
        <w:rPr>
          <w:rFonts w:eastAsia="Calibri"/>
          <w:i/>
          <w:sz w:val="24"/>
          <w:szCs w:val="24"/>
          <w:lang w:eastAsia="en-US"/>
        </w:rPr>
        <w:t>Е</w:t>
      </w:r>
      <w:r w:rsidR="001D2F3C" w:rsidRPr="009C016C">
        <w:rPr>
          <w:rFonts w:eastAsia="Calibri"/>
          <w:i/>
          <w:sz w:val="24"/>
          <w:szCs w:val="24"/>
          <w:lang w:eastAsia="en-US"/>
        </w:rPr>
        <w:t>сли Поставщик</w:t>
      </w:r>
      <w:r w:rsidRPr="009C016C">
        <w:rPr>
          <w:rFonts w:eastAsia="Calibri"/>
          <w:i/>
          <w:sz w:val="24"/>
          <w:szCs w:val="24"/>
          <w:lang w:eastAsia="en-US"/>
        </w:rPr>
        <w:t xml:space="preserve"> является </w:t>
      </w:r>
      <w:r w:rsidRPr="009C016C">
        <w:rPr>
          <w:i/>
          <w:sz w:val="24"/>
          <w:szCs w:val="24"/>
          <w:lang w:eastAsia="en-US"/>
        </w:rPr>
        <w:t>дочерни</w:t>
      </w:r>
      <w:r w:rsidRPr="009C016C">
        <w:rPr>
          <w:rFonts w:eastAsia="Calibri"/>
          <w:i/>
          <w:sz w:val="24"/>
          <w:szCs w:val="24"/>
          <w:lang w:eastAsia="en-US"/>
        </w:rPr>
        <w:t>м</w:t>
      </w:r>
      <w:r w:rsidRPr="009C016C">
        <w:rPr>
          <w:i/>
          <w:sz w:val="24"/>
          <w:szCs w:val="24"/>
          <w:lang w:eastAsia="en-US"/>
        </w:rPr>
        <w:t xml:space="preserve"> хозяйственны</w:t>
      </w:r>
      <w:r w:rsidRPr="009C016C">
        <w:rPr>
          <w:rFonts w:eastAsia="Calibri"/>
          <w:i/>
          <w:sz w:val="24"/>
          <w:szCs w:val="24"/>
          <w:lang w:eastAsia="en-US"/>
        </w:rPr>
        <w:t>м</w:t>
      </w:r>
      <w:r w:rsidRPr="009C016C">
        <w:rPr>
          <w:i/>
          <w:sz w:val="24"/>
          <w:szCs w:val="24"/>
          <w:lang w:eastAsia="en-US"/>
        </w:rPr>
        <w:t xml:space="preserve"> обществ</w:t>
      </w:r>
      <w:r w:rsidRPr="009C016C">
        <w:rPr>
          <w:rFonts w:eastAsia="Calibri"/>
          <w:i/>
          <w:sz w:val="24"/>
          <w:szCs w:val="24"/>
          <w:lang w:eastAsia="en-US"/>
        </w:rPr>
        <w:t>ом</w:t>
      </w:r>
      <w:r w:rsidRPr="009C016C">
        <w:rPr>
          <w:i/>
          <w:sz w:val="24"/>
          <w:szCs w:val="24"/>
          <w:lang w:eastAsia="en-US"/>
        </w:rPr>
        <w:t xml:space="preserve"> ПАО «Россети» или обществ</w:t>
      </w:r>
      <w:r w:rsidRPr="009C016C">
        <w:rPr>
          <w:rFonts w:eastAsia="Calibri"/>
          <w:i/>
          <w:sz w:val="24"/>
          <w:szCs w:val="24"/>
          <w:lang w:eastAsia="en-US"/>
        </w:rPr>
        <w:t>ом</w:t>
      </w:r>
      <w:r w:rsidRPr="009C016C">
        <w:rPr>
          <w:i/>
          <w:sz w:val="24"/>
          <w:szCs w:val="24"/>
          <w:lang w:eastAsia="en-US"/>
        </w:rPr>
        <w:t>, являющи</w:t>
      </w:r>
      <w:r w:rsidRPr="009C016C">
        <w:rPr>
          <w:rFonts w:eastAsia="Calibri"/>
          <w:i/>
          <w:sz w:val="24"/>
          <w:szCs w:val="24"/>
          <w:lang w:eastAsia="en-US"/>
        </w:rPr>
        <w:t>м</w:t>
      </w:r>
      <w:r w:rsidRPr="009C016C">
        <w:rPr>
          <w:i/>
          <w:sz w:val="24"/>
          <w:szCs w:val="24"/>
          <w:lang w:eastAsia="en-US"/>
        </w:rPr>
        <w:t>ся дочерним по отношению к дочерн</w:t>
      </w:r>
      <w:r w:rsidRPr="009C016C">
        <w:rPr>
          <w:rFonts w:eastAsia="Calibri"/>
          <w:i/>
          <w:sz w:val="24"/>
          <w:szCs w:val="24"/>
          <w:lang w:eastAsia="en-US"/>
        </w:rPr>
        <w:t>ему</w:t>
      </w:r>
      <w:r w:rsidRPr="009C016C">
        <w:rPr>
          <w:i/>
          <w:sz w:val="24"/>
          <w:szCs w:val="24"/>
          <w:lang w:eastAsia="en-US"/>
        </w:rPr>
        <w:t xml:space="preserve"> хозяйственн</w:t>
      </w:r>
      <w:r w:rsidRPr="009C016C">
        <w:rPr>
          <w:rFonts w:eastAsia="Calibri"/>
          <w:i/>
          <w:sz w:val="24"/>
          <w:szCs w:val="24"/>
          <w:lang w:eastAsia="en-US"/>
        </w:rPr>
        <w:t>ому</w:t>
      </w:r>
      <w:r w:rsidRPr="009C016C">
        <w:rPr>
          <w:i/>
          <w:sz w:val="24"/>
          <w:szCs w:val="24"/>
          <w:lang w:eastAsia="en-US"/>
        </w:rPr>
        <w:t xml:space="preserve"> обществ</w:t>
      </w:r>
      <w:r w:rsidRPr="009C016C">
        <w:rPr>
          <w:rFonts w:eastAsia="Calibri"/>
          <w:i/>
          <w:sz w:val="24"/>
          <w:szCs w:val="24"/>
          <w:lang w:eastAsia="en-US"/>
        </w:rPr>
        <w:t>у</w:t>
      </w:r>
      <w:r w:rsidRPr="009C016C">
        <w:rPr>
          <w:i/>
          <w:sz w:val="24"/>
          <w:szCs w:val="24"/>
          <w:lang w:eastAsia="en-US"/>
        </w:rPr>
        <w:t xml:space="preserve"> ПАО «Россети»:</w:t>
      </w:r>
    </w:p>
    <w:p w14:paraId="59922947" w14:textId="77777777" w:rsidR="000F684B" w:rsidRPr="009C016C" w:rsidRDefault="000F684B" w:rsidP="009041E8">
      <w:pPr>
        <w:widowControl w:val="0"/>
        <w:shd w:val="clear" w:color="auto" w:fill="FFFFFF"/>
        <w:ind w:left="20" w:right="20" w:firstLine="720"/>
        <w:jc w:val="both"/>
        <w:rPr>
          <w:sz w:val="24"/>
          <w:szCs w:val="24"/>
        </w:rPr>
      </w:pPr>
      <w:r w:rsidRPr="009C016C">
        <w:rPr>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574661A8" w14:textId="77777777" w:rsidR="000F684B" w:rsidRPr="009041E8" w:rsidRDefault="000F684B" w:rsidP="000F684B">
      <w:pPr>
        <w:ind w:firstLine="709"/>
        <w:jc w:val="both"/>
        <w:rPr>
          <w:sz w:val="24"/>
        </w:rPr>
      </w:pPr>
      <w:r w:rsidRPr="009041E8">
        <w:rPr>
          <w:sz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14:paraId="421D5434" w14:textId="1AF0C33D" w:rsidR="000F684B" w:rsidRPr="009041E8" w:rsidRDefault="000F684B" w:rsidP="009041E8">
      <w:pPr>
        <w:ind w:firstLine="709"/>
        <w:jc w:val="both"/>
        <w:rPr>
          <w:sz w:val="24"/>
        </w:rPr>
      </w:pPr>
      <w:r w:rsidRPr="009041E8">
        <w:rPr>
          <w:rFonts w:eastAsia="Calibri"/>
          <w:sz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00542ECB" w:rsidRPr="009C016C">
        <w:rPr>
          <w:rFonts w:eastAsia="Calibri"/>
          <w:sz w:val="24"/>
          <w:szCs w:val="24"/>
          <w:lang w:eastAsia="en-US"/>
        </w:rPr>
        <w:t> </w:t>
      </w:r>
      <w:r w:rsidRPr="009041E8">
        <w:rPr>
          <w:rFonts w:eastAsia="Calibri"/>
          <w:sz w:val="24"/>
        </w:rPr>
        <w:t>Москва) в соответствии с его правилами, действующими на дату подачи искового заявления.</w:t>
      </w:r>
    </w:p>
    <w:p w14:paraId="7A34377D" w14:textId="217EB42F" w:rsidR="005D0A2E" w:rsidRPr="009C016C" w:rsidRDefault="000F684B" w:rsidP="000F684B">
      <w:pPr>
        <w:ind w:firstLine="709"/>
        <w:jc w:val="both"/>
        <w:rPr>
          <w:sz w:val="24"/>
          <w:szCs w:val="24"/>
        </w:rPr>
      </w:pPr>
      <w:r w:rsidRPr="009C016C">
        <w:rPr>
          <w:rFonts w:eastAsia="Calibri"/>
          <w:sz w:val="24"/>
          <w:szCs w:val="24"/>
          <w:lang w:eastAsia="en-US"/>
        </w:rPr>
        <w:t>Решения третейского суда являются обязательными, окончательными и оспариванию не подлежат».</w:t>
      </w:r>
      <w:r w:rsidR="00851AAD" w:rsidRPr="009C016C">
        <w:rPr>
          <w:rFonts w:eastAsia="Calibri"/>
          <w:sz w:val="24"/>
          <w:szCs w:val="24"/>
          <w:lang w:eastAsia="en-US"/>
        </w:rPr>
        <w:t xml:space="preserve"> </w:t>
      </w:r>
    </w:p>
    <w:p w14:paraId="4041A621" w14:textId="77777777" w:rsidR="00241C6F" w:rsidRPr="009C016C" w:rsidRDefault="00241C6F" w:rsidP="00241C6F">
      <w:pPr>
        <w:rPr>
          <w:sz w:val="24"/>
          <w:szCs w:val="24"/>
        </w:rPr>
      </w:pPr>
    </w:p>
    <w:p w14:paraId="318F133C" w14:textId="77777777" w:rsidR="00241C6F" w:rsidRPr="009C016C" w:rsidRDefault="00241C6F" w:rsidP="000B3688">
      <w:pPr>
        <w:pStyle w:val="20"/>
        <w:rPr>
          <w:sz w:val="24"/>
          <w:szCs w:val="24"/>
        </w:rPr>
      </w:pPr>
      <w:r w:rsidRPr="009C016C">
        <w:rPr>
          <w:sz w:val="24"/>
          <w:szCs w:val="24"/>
        </w:rPr>
        <w:t>7. Форс-мажор</w:t>
      </w:r>
    </w:p>
    <w:p w14:paraId="58E1B711" w14:textId="77777777" w:rsidR="005D0A2E" w:rsidRPr="009C016C" w:rsidRDefault="005D0A2E" w:rsidP="005D0A2E">
      <w:pPr>
        <w:rPr>
          <w:sz w:val="24"/>
          <w:szCs w:val="24"/>
        </w:rPr>
      </w:pPr>
    </w:p>
    <w:p w14:paraId="6638F1F2" w14:textId="77777777" w:rsidR="00241C6F" w:rsidRPr="009C016C" w:rsidRDefault="00241C6F" w:rsidP="009041E8">
      <w:pPr>
        <w:pStyle w:val="af"/>
        <w:spacing w:line="240" w:lineRule="auto"/>
        <w:ind w:firstLine="708"/>
        <w:rPr>
          <w:sz w:val="24"/>
          <w:szCs w:val="24"/>
        </w:rPr>
      </w:pPr>
      <w:r w:rsidRPr="009C016C">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14:paraId="31A6CAE6" w14:textId="77777777" w:rsidR="00241C6F" w:rsidRPr="009C016C" w:rsidRDefault="00241C6F" w:rsidP="00241C6F">
      <w:pPr>
        <w:pStyle w:val="20"/>
        <w:rPr>
          <w:sz w:val="24"/>
          <w:szCs w:val="24"/>
        </w:rPr>
      </w:pPr>
    </w:p>
    <w:p w14:paraId="66C2A84D" w14:textId="77777777" w:rsidR="00241C6F" w:rsidRPr="009C016C" w:rsidRDefault="00241C6F" w:rsidP="000B3688">
      <w:pPr>
        <w:jc w:val="center"/>
        <w:rPr>
          <w:b/>
          <w:sz w:val="24"/>
          <w:szCs w:val="24"/>
        </w:rPr>
      </w:pPr>
      <w:r w:rsidRPr="009C016C">
        <w:rPr>
          <w:b/>
          <w:sz w:val="24"/>
          <w:szCs w:val="24"/>
        </w:rPr>
        <w:t>8. Конфиденциальность</w:t>
      </w:r>
    </w:p>
    <w:p w14:paraId="54BF8E81" w14:textId="77777777" w:rsidR="005D0A2E" w:rsidRPr="009C016C" w:rsidRDefault="005D0A2E" w:rsidP="000B3688">
      <w:pPr>
        <w:jc w:val="center"/>
        <w:rPr>
          <w:b/>
          <w:sz w:val="24"/>
          <w:szCs w:val="24"/>
        </w:rPr>
      </w:pPr>
    </w:p>
    <w:p w14:paraId="53CAC05B" w14:textId="6B3CAD0E" w:rsidR="00241C6F" w:rsidRPr="009C016C" w:rsidRDefault="00241C6F" w:rsidP="009041E8">
      <w:pPr>
        <w:ind w:firstLine="708"/>
        <w:jc w:val="both"/>
        <w:rPr>
          <w:color w:val="000000"/>
          <w:sz w:val="24"/>
          <w:szCs w:val="24"/>
        </w:rPr>
      </w:pPr>
      <w:r w:rsidRPr="009C016C">
        <w:rPr>
          <w:color w:val="000000"/>
          <w:sz w:val="24"/>
          <w:szCs w:val="24"/>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w:t>
      </w:r>
      <w:r w:rsidR="00793646" w:rsidRPr="009C016C">
        <w:rPr>
          <w:color w:val="000000"/>
          <w:sz w:val="24"/>
          <w:szCs w:val="24"/>
        </w:rPr>
        <w:t>информации устанавливается Сторонами в течение всего</w:t>
      </w:r>
      <w:r w:rsidRPr="009C016C">
        <w:rPr>
          <w:color w:val="000000"/>
          <w:sz w:val="24"/>
          <w:szCs w:val="24"/>
        </w:rPr>
        <w:t xml:space="preserve"> срока действия Договора, а также в течение трех лет после прекращения данного срока.</w:t>
      </w:r>
    </w:p>
    <w:p w14:paraId="24424691" w14:textId="77777777" w:rsidR="00241C6F" w:rsidRPr="009C016C" w:rsidRDefault="00241C6F" w:rsidP="009041E8">
      <w:pPr>
        <w:autoSpaceDE w:val="0"/>
        <w:autoSpaceDN w:val="0"/>
        <w:adjustRightInd w:val="0"/>
        <w:ind w:firstLine="708"/>
        <w:jc w:val="both"/>
        <w:rPr>
          <w:color w:val="000000"/>
          <w:sz w:val="24"/>
          <w:szCs w:val="24"/>
        </w:rPr>
      </w:pPr>
      <w:r w:rsidRPr="009C016C">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14:paraId="1D99E48C" w14:textId="11C7F178" w:rsidR="00241C6F" w:rsidRPr="009C016C" w:rsidRDefault="00241C6F" w:rsidP="009041E8">
      <w:pPr>
        <w:autoSpaceDE w:val="0"/>
        <w:autoSpaceDN w:val="0"/>
        <w:adjustRightInd w:val="0"/>
        <w:ind w:firstLine="708"/>
        <w:jc w:val="both"/>
        <w:rPr>
          <w:color w:val="000000"/>
          <w:sz w:val="24"/>
          <w:szCs w:val="24"/>
        </w:rPr>
      </w:pPr>
      <w:r w:rsidRPr="009C016C">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9C016C">
        <w:rPr>
          <w:bCs/>
          <w:color w:val="000000"/>
          <w:sz w:val="24"/>
          <w:szCs w:val="24"/>
        </w:rPr>
        <w:t xml:space="preserve"> третьими лицами, в том числе органами государственной власти, иными </w:t>
      </w:r>
      <w:r w:rsidR="00793646" w:rsidRPr="009C016C">
        <w:rPr>
          <w:bCs/>
          <w:color w:val="000000"/>
          <w:sz w:val="24"/>
          <w:szCs w:val="24"/>
        </w:rPr>
        <w:t>государственными органами</w:t>
      </w:r>
      <w:r w:rsidRPr="009C016C">
        <w:rPr>
          <w:bCs/>
          <w:color w:val="000000"/>
          <w:sz w:val="24"/>
          <w:szCs w:val="24"/>
        </w:rPr>
        <w:t>, органами местного самоуправления.</w:t>
      </w:r>
      <w:r w:rsidRPr="009C016C">
        <w:rPr>
          <w:color w:val="000000"/>
          <w:sz w:val="24"/>
          <w:szCs w:val="24"/>
        </w:rPr>
        <w:t xml:space="preserve"> </w:t>
      </w:r>
    </w:p>
    <w:p w14:paraId="33E1875B" w14:textId="77777777" w:rsidR="00241C6F" w:rsidRPr="009C016C" w:rsidRDefault="00241C6F" w:rsidP="009041E8">
      <w:pPr>
        <w:ind w:firstLine="708"/>
        <w:jc w:val="both"/>
        <w:rPr>
          <w:color w:val="000000"/>
          <w:sz w:val="24"/>
          <w:szCs w:val="24"/>
        </w:rPr>
      </w:pPr>
      <w:r w:rsidRPr="009C016C">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14:paraId="6E12863F" w14:textId="77777777" w:rsidR="00241C6F" w:rsidRPr="009C016C" w:rsidRDefault="00241C6F" w:rsidP="009041E8">
      <w:pPr>
        <w:jc w:val="both"/>
        <w:rPr>
          <w:sz w:val="24"/>
          <w:szCs w:val="24"/>
        </w:rPr>
      </w:pPr>
      <w:r w:rsidRPr="009C016C">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9C016C">
        <w:rPr>
          <w:color w:val="000000"/>
          <w:spacing w:val="-1"/>
          <w:sz w:val="24"/>
          <w:szCs w:val="24"/>
        </w:rPr>
        <w:t>режим коммерческой тайны; информации,</w:t>
      </w:r>
      <w:r w:rsidRPr="009C016C">
        <w:rPr>
          <w:sz w:val="24"/>
          <w:szCs w:val="24"/>
        </w:rPr>
        <w:t xml:space="preserve"> подлежащей раскрытию в соответствии с действующим законодательством РФ.</w:t>
      </w:r>
    </w:p>
    <w:p w14:paraId="180FAF6E" w14:textId="77777777" w:rsidR="00336797" w:rsidRDefault="00336797" w:rsidP="00241C6F">
      <w:pPr>
        <w:jc w:val="both"/>
        <w:rPr>
          <w:i/>
          <w:sz w:val="24"/>
          <w:szCs w:val="24"/>
        </w:rPr>
      </w:pPr>
    </w:p>
    <w:p w14:paraId="2753B14B" w14:textId="77777777" w:rsidR="00336797" w:rsidRDefault="00336797" w:rsidP="00241C6F">
      <w:pPr>
        <w:jc w:val="both"/>
        <w:rPr>
          <w:i/>
          <w:sz w:val="24"/>
          <w:szCs w:val="24"/>
        </w:rPr>
      </w:pPr>
    </w:p>
    <w:p w14:paraId="57B51712" w14:textId="77777777" w:rsidR="00241C6F" w:rsidRPr="009C016C" w:rsidRDefault="00241C6F" w:rsidP="00241C6F">
      <w:pPr>
        <w:jc w:val="both"/>
        <w:rPr>
          <w:sz w:val="24"/>
          <w:szCs w:val="24"/>
        </w:rPr>
      </w:pPr>
    </w:p>
    <w:p w14:paraId="5942F4DD" w14:textId="77777777" w:rsidR="00241C6F" w:rsidRPr="009C016C" w:rsidRDefault="00241C6F" w:rsidP="000B3688">
      <w:pPr>
        <w:pStyle w:val="20"/>
        <w:rPr>
          <w:sz w:val="24"/>
          <w:szCs w:val="24"/>
        </w:rPr>
      </w:pPr>
      <w:r w:rsidRPr="009C016C">
        <w:rPr>
          <w:sz w:val="24"/>
          <w:szCs w:val="24"/>
        </w:rPr>
        <w:t>9. Прочие условия</w:t>
      </w:r>
    </w:p>
    <w:p w14:paraId="78B8AEA1" w14:textId="77777777" w:rsidR="005D0A2E" w:rsidRPr="009C016C" w:rsidRDefault="005D0A2E" w:rsidP="005D0A2E">
      <w:pPr>
        <w:rPr>
          <w:sz w:val="24"/>
          <w:szCs w:val="24"/>
        </w:rPr>
      </w:pPr>
    </w:p>
    <w:p w14:paraId="6010495A" w14:textId="24DAA974" w:rsidR="005B27C0" w:rsidRPr="009C016C" w:rsidRDefault="00A619FC" w:rsidP="005B27C0">
      <w:pPr>
        <w:pStyle w:val="afa"/>
        <w:ind w:firstLine="708"/>
        <w:jc w:val="both"/>
        <w:rPr>
          <w:sz w:val="24"/>
          <w:szCs w:val="24"/>
        </w:rPr>
      </w:pPr>
      <w:r w:rsidRPr="009C016C">
        <w:rPr>
          <w:color w:val="000000"/>
          <w:sz w:val="24"/>
          <w:szCs w:val="24"/>
        </w:rPr>
        <w:t xml:space="preserve">9.1. </w:t>
      </w:r>
      <w:r w:rsidR="005B27C0" w:rsidRPr="009C016C">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Покупателю (уполномоченному представителю Покупателя)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14:paraId="6BDAED11" w14:textId="77777777" w:rsidR="005B27C0" w:rsidRPr="009C016C" w:rsidRDefault="005B27C0" w:rsidP="009041E8">
      <w:pPr>
        <w:ind w:firstLine="709"/>
        <w:contextualSpacing/>
        <w:jc w:val="both"/>
        <w:rPr>
          <w:rFonts w:eastAsia="Calibri"/>
          <w:sz w:val="24"/>
          <w:szCs w:val="24"/>
          <w:lang w:eastAsia="en-US"/>
        </w:rPr>
      </w:pPr>
      <w:r w:rsidRPr="009C016C">
        <w:rPr>
          <w:rFonts w:eastAsia="Calibri"/>
          <w:sz w:val="24"/>
          <w:szCs w:val="24"/>
          <w:lang w:eastAsia="en-US"/>
        </w:rPr>
        <w:t xml:space="preserve">Соглашение между Финансовым агентом (Фактором) и </w:t>
      </w:r>
      <w:r w:rsidR="00144D31" w:rsidRPr="009C016C">
        <w:rPr>
          <w:rFonts w:eastAsia="Calibri"/>
          <w:sz w:val="24"/>
          <w:szCs w:val="24"/>
          <w:lang w:eastAsia="en-US"/>
        </w:rPr>
        <w:t xml:space="preserve">Поставщиком </w:t>
      </w:r>
      <w:r w:rsidRPr="009C016C">
        <w:rPr>
          <w:rFonts w:eastAsia="Calibri"/>
          <w:sz w:val="24"/>
          <w:szCs w:val="24"/>
          <w:lang w:eastAsia="en-US"/>
        </w:rPr>
        <w:t>по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(факторинг с правом регресса).</w:t>
      </w:r>
    </w:p>
    <w:p w14:paraId="48C58A2E" w14:textId="6272C7C2" w:rsidR="005B27C0" w:rsidRPr="009041E8" w:rsidRDefault="005B27C0" w:rsidP="009041E8">
      <w:pPr>
        <w:ind w:firstLine="709"/>
        <w:contextualSpacing/>
        <w:jc w:val="both"/>
        <w:rPr>
          <w:rFonts w:eastAsia="Calibri"/>
          <w:sz w:val="24"/>
        </w:rPr>
      </w:pPr>
      <w:r w:rsidRPr="009C016C">
        <w:rPr>
          <w:rFonts w:eastAsia="Calibri"/>
          <w:sz w:val="24"/>
          <w:szCs w:val="24"/>
          <w:lang w:eastAsia="en-US"/>
        </w:rPr>
        <w:t>В случае переуступки Поставщиком права денежного требования по договору</w:t>
      </w:r>
      <w:r w:rsidR="00542ECB" w:rsidRPr="009C016C">
        <w:rPr>
          <w:rFonts w:eastAsia="Calibri"/>
          <w:sz w:val="24"/>
          <w:szCs w:val="24"/>
          <w:lang w:eastAsia="en-US"/>
        </w:rPr>
        <w:t xml:space="preserve"> с Покупателем </w:t>
      </w:r>
      <w:r w:rsidRPr="009C016C">
        <w:rPr>
          <w:rFonts w:eastAsia="Calibri"/>
          <w:sz w:val="24"/>
          <w:szCs w:val="24"/>
          <w:lang w:eastAsia="en-US"/>
        </w:rPr>
        <w:t>с нарушением условий, указанных в абзаце первом, втором настоящего пункта По</w:t>
      </w:r>
      <w:r w:rsidR="00701249" w:rsidRPr="009C016C">
        <w:rPr>
          <w:rFonts w:eastAsia="Calibri"/>
          <w:sz w:val="24"/>
          <w:szCs w:val="24"/>
          <w:lang w:eastAsia="en-US"/>
        </w:rPr>
        <w:t xml:space="preserve">ставщик уплачивает Покупателю </w:t>
      </w:r>
      <w:r w:rsidRPr="009C016C">
        <w:rPr>
          <w:rFonts w:eastAsia="Calibri"/>
          <w:sz w:val="24"/>
          <w:szCs w:val="24"/>
          <w:lang w:eastAsia="en-US"/>
        </w:rPr>
        <w:t>штраф за каждое нарушение в размере 1% от стоимости заключенного договора.</w:t>
      </w:r>
    </w:p>
    <w:p w14:paraId="5D52DADB" w14:textId="77777777" w:rsidR="00294C38" w:rsidRPr="009041E8" w:rsidRDefault="005938D1" w:rsidP="009041E8">
      <w:pPr>
        <w:tabs>
          <w:tab w:val="left" w:pos="720"/>
        </w:tabs>
        <w:autoSpaceDE w:val="0"/>
        <w:autoSpaceDN w:val="0"/>
        <w:adjustRightInd w:val="0"/>
        <w:ind w:firstLine="709"/>
        <w:jc w:val="both"/>
        <w:rPr>
          <w:color w:val="000000"/>
          <w:sz w:val="24"/>
        </w:rPr>
      </w:pPr>
      <w:r w:rsidRPr="009041E8">
        <w:rPr>
          <w:color w:val="000000"/>
          <w:sz w:val="24"/>
        </w:rPr>
        <w:t xml:space="preserve">9.2. </w:t>
      </w:r>
      <w:r w:rsidR="00294C38" w:rsidRPr="009041E8">
        <w:rPr>
          <w:color w:val="000000"/>
          <w:sz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14:paraId="4EA2DCB9" w14:textId="77777777" w:rsidR="00294C38" w:rsidRPr="009041E8" w:rsidRDefault="00294C38" w:rsidP="009041E8">
      <w:pPr>
        <w:jc w:val="both"/>
        <w:rPr>
          <w:color w:val="000000"/>
          <w:sz w:val="24"/>
        </w:rPr>
      </w:pPr>
      <w:r w:rsidRPr="009041E8">
        <w:rPr>
          <w:color w:val="000000"/>
          <w:sz w:val="24"/>
        </w:rPr>
        <w:t xml:space="preserve">1) доставлены заказным почтовым отправлением с уведомлением о вручении; </w:t>
      </w:r>
    </w:p>
    <w:p w14:paraId="58FA84E4" w14:textId="77777777" w:rsidR="00294C38" w:rsidRPr="009041E8" w:rsidRDefault="00294C38" w:rsidP="009041E8">
      <w:pPr>
        <w:jc w:val="both"/>
        <w:rPr>
          <w:color w:val="000000"/>
          <w:sz w:val="24"/>
        </w:rPr>
      </w:pPr>
      <w:r w:rsidRPr="009041E8">
        <w:rPr>
          <w:color w:val="000000"/>
          <w:sz w:val="24"/>
        </w:rPr>
        <w:t xml:space="preserve">2) доставлены курьером с распиской в получении; </w:t>
      </w:r>
    </w:p>
    <w:p w14:paraId="1DC8F6F2" w14:textId="35E05F07" w:rsidR="002204CF" w:rsidRPr="009041E8" w:rsidRDefault="00294C38" w:rsidP="009041E8">
      <w:pPr>
        <w:jc w:val="both"/>
        <w:rPr>
          <w:color w:val="000000"/>
          <w:sz w:val="24"/>
        </w:rPr>
      </w:pPr>
      <w:r w:rsidRPr="009041E8">
        <w:rPr>
          <w:color w:val="000000"/>
          <w:sz w:val="24"/>
        </w:rPr>
        <w:t>3) высланы факсимильным сообщением (с подтверждением отправления) на факс ____________ (Поставщик) ______</w:t>
      </w:r>
      <w:r w:rsidR="0006123D" w:rsidRPr="009041E8">
        <w:rPr>
          <w:color w:val="000000"/>
          <w:sz w:val="24"/>
        </w:rPr>
        <w:t xml:space="preserve">________(Покупатель) либо </w:t>
      </w:r>
      <w:r w:rsidRPr="009041E8">
        <w:rPr>
          <w:color w:val="000000"/>
          <w:sz w:val="24"/>
        </w:rPr>
        <w:t>переданы посредством электронной почты на электронный адрес ____________ (Поставщик) ______________ (Покупатель) в формате файла *.</w:t>
      </w:r>
      <w:r w:rsidRPr="009041E8">
        <w:rPr>
          <w:color w:val="000000"/>
          <w:sz w:val="24"/>
          <w:lang w:val="en-US"/>
        </w:rPr>
        <w:t>pdf</w:t>
      </w:r>
      <w:r w:rsidRPr="009041E8">
        <w:rPr>
          <w:color w:val="000000"/>
          <w:sz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14:paraId="41B66CC5" w14:textId="11981B8A" w:rsidR="009018B5" w:rsidRPr="009041E8" w:rsidRDefault="002204CF" w:rsidP="009041E8">
      <w:pPr>
        <w:ind w:firstLine="708"/>
        <w:jc w:val="both"/>
        <w:rPr>
          <w:color w:val="000000"/>
          <w:sz w:val="24"/>
        </w:rPr>
      </w:pPr>
      <w:r w:rsidRPr="009041E8">
        <w:rPr>
          <w:color w:val="000000"/>
          <w:sz w:val="24"/>
        </w:rPr>
        <w:t xml:space="preserve">9.3. </w:t>
      </w:r>
      <w:r w:rsidR="007F6F84" w:rsidRPr="009C016C">
        <w:rPr>
          <w:sz w:val="24"/>
          <w:szCs w:val="24"/>
        </w:rPr>
        <w:t>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r w:rsidRPr="009041E8">
        <w:rPr>
          <w:color w:val="000000"/>
          <w:sz w:val="24"/>
        </w:rPr>
        <w:t>.</w:t>
      </w:r>
    </w:p>
    <w:p w14:paraId="0E7786A7" w14:textId="36C6D302" w:rsidR="009018B5" w:rsidRPr="009041E8" w:rsidRDefault="00946906" w:rsidP="009041E8">
      <w:pPr>
        <w:ind w:firstLine="708"/>
        <w:jc w:val="both"/>
        <w:rPr>
          <w:color w:val="000000"/>
          <w:sz w:val="24"/>
        </w:rPr>
      </w:pPr>
      <w:r w:rsidRPr="009041E8">
        <w:rPr>
          <w:color w:val="000000"/>
          <w:sz w:val="24"/>
        </w:rPr>
        <w:t xml:space="preserve">9.4. </w:t>
      </w:r>
      <w:r w:rsidR="009018B5" w:rsidRPr="009041E8">
        <w:rPr>
          <w:color w:val="000000"/>
          <w:sz w:val="24"/>
        </w:rPr>
        <w:t xml:space="preserve">Поставщик предоставляет </w:t>
      </w:r>
      <w:r w:rsidR="009018B5" w:rsidRPr="009C016C">
        <w:rPr>
          <w:color w:val="000000"/>
          <w:sz w:val="24"/>
          <w:szCs w:val="24"/>
        </w:rPr>
        <w:t>Покупателю информацию</w:t>
      </w:r>
      <w:r w:rsidR="009018B5" w:rsidRPr="009041E8">
        <w:rPr>
          <w:color w:val="000000"/>
          <w:sz w:val="24"/>
        </w:rPr>
        <w:t xml:space="preserve">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1A757A47" w14:textId="0499C148" w:rsidR="009018B5" w:rsidRPr="009041E8" w:rsidRDefault="00946906" w:rsidP="009041E8">
      <w:pPr>
        <w:ind w:firstLine="708"/>
        <w:jc w:val="both"/>
        <w:rPr>
          <w:color w:val="000000"/>
          <w:sz w:val="24"/>
        </w:rPr>
      </w:pPr>
      <w:r w:rsidRPr="009C016C">
        <w:rPr>
          <w:color w:val="000000"/>
          <w:sz w:val="24"/>
          <w:szCs w:val="24"/>
        </w:rPr>
        <w:t xml:space="preserve">9.5. </w:t>
      </w:r>
      <w:r w:rsidR="009018B5" w:rsidRPr="009041E8">
        <w:rPr>
          <w:color w:val="000000"/>
          <w:sz w:val="24"/>
        </w:rPr>
        <w:t xml:space="preserve">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w:t>
      </w:r>
      <w:r w:rsidR="009018B5" w:rsidRPr="009C016C">
        <w:rPr>
          <w:color w:val="000000"/>
          <w:sz w:val="24"/>
          <w:szCs w:val="24"/>
        </w:rPr>
        <w:t>договора</w:t>
      </w:r>
      <w:r w:rsidR="009018B5" w:rsidRPr="009041E8">
        <w:rPr>
          <w:color w:val="000000"/>
          <w:sz w:val="24"/>
        </w:rPr>
        <w:t>.</w:t>
      </w:r>
    </w:p>
    <w:p w14:paraId="36EE54A5" w14:textId="2A18F665" w:rsidR="00336797" w:rsidRDefault="00336797" w:rsidP="00895C3A">
      <w:pPr>
        <w:suppressLineNumbers/>
        <w:tabs>
          <w:tab w:val="left" w:pos="1134"/>
        </w:tabs>
        <w:ind w:firstLine="360"/>
        <w:jc w:val="both"/>
        <w:outlineLvl w:val="0"/>
        <w:rPr>
          <w:color w:val="000000"/>
          <w:sz w:val="24"/>
          <w:szCs w:val="24"/>
        </w:rPr>
      </w:pPr>
      <w:r>
        <w:rPr>
          <w:sz w:val="24"/>
          <w:szCs w:val="24"/>
        </w:rPr>
        <w:t xml:space="preserve">     </w:t>
      </w:r>
      <w:r w:rsidR="009018B5" w:rsidRPr="009C016C">
        <w:rPr>
          <w:color w:val="000000"/>
          <w:sz w:val="24"/>
          <w:szCs w:val="24"/>
        </w:rPr>
        <w:t>9.6. Во всем остальном, что не предусмотрено условиями</w:t>
      </w:r>
      <w:r>
        <w:rPr>
          <w:color w:val="000000"/>
          <w:sz w:val="24"/>
          <w:szCs w:val="24"/>
        </w:rPr>
        <w:t xml:space="preserve"> </w:t>
      </w:r>
      <w:r w:rsidRPr="009C016C">
        <w:rPr>
          <w:color w:val="000000"/>
          <w:sz w:val="24"/>
          <w:szCs w:val="24"/>
        </w:rPr>
        <w:t>настоящего Договора, Стороны руководствуются действующим законодательством РФ.</w:t>
      </w:r>
    </w:p>
    <w:p w14:paraId="11759ED2" w14:textId="1B6F5FBD" w:rsidR="00B362DB" w:rsidRPr="00D8498F" w:rsidRDefault="00336797" w:rsidP="00895C3A">
      <w:pPr>
        <w:suppressLineNumbers/>
        <w:tabs>
          <w:tab w:val="left" w:pos="1134"/>
        </w:tabs>
        <w:ind w:firstLine="360"/>
        <w:jc w:val="both"/>
        <w:outlineLvl w:val="0"/>
        <w:rPr>
          <w:sz w:val="24"/>
          <w:szCs w:val="24"/>
        </w:rPr>
      </w:pPr>
      <w:r>
        <w:rPr>
          <w:color w:val="000000"/>
          <w:sz w:val="24"/>
          <w:szCs w:val="24"/>
        </w:rPr>
        <w:t xml:space="preserve">     9.7.</w:t>
      </w:r>
      <w:r w:rsidRPr="00336797">
        <w:rPr>
          <w:sz w:val="24"/>
          <w:szCs w:val="24"/>
        </w:rPr>
        <w:t xml:space="preserve"> </w:t>
      </w:r>
      <w:r w:rsidRPr="00D8498F">
        <w:rPr>
          <w:sz w:val="24"/>
          <w:szCs w:val="24"/>
        </w:rPr>
        <w:t xml:space="preserve">В </w:t>
      </w:r>
      <w:r w:rsidR="00B362DB" w:rsidRPr="00D8498F">
        <w:rPr>
          <w:sz w:val="24"/>
          <w:szCs w:val="24"/>
        </w:rPr>
        <w:t>день подписания договора со стороны Поставщика Поставщик обязан направить Покупателю на электронный адрес</w:t>
      </w:r>
      <w:r w:rsidR="00B362DB" w:rsidRPr="00D8498F">
        <w:rPr>
          <w:sz w:val="24"/>
          <w:szCs w:val="24"/>
        </w:rPr>
        <w:tab/>
        <w:t xml:space="preserve">в формате файла </w:t>
      </w:r>
      <w:r w:rsidR="00B362DB" w:rsidRPr="00D8498F">
        <w:rPr>
          <w:sz w:val="24"/>
          <w:szCs w:val="24"/>
          <w:lang w:eastAsia="en-US" w:bidi="en-US"/>
        </w:rPr>
        <w:t>*.</w:t>
      </w:r>
      <w:r w:rsidR="00B362DB" w:rsidRPr="00D8498F">
        <w:rPr>
          <w:sz w:val="24"/>
          <w:szCs w:val="24"/>
          <w:lang w:val="en-US" w:eastAsia="en-US" w:bidi="en-US"/>
        </w:rPr>
        <w:t>pdf</w:t>
      </w:r>
      <w:r>
        <w:rPr>
          <w:sz w:val="24"/>
          <w:szCs w:val="24"/>
          <w:lang w:eastAsia="en-US" w:bidi="en-US"/>
        </w:rPr>
        <w:t xml:space="preserve"> </w:t>
      </w:r>
      <w:r w:rsidR="00B362DB" w:rsidRPr="00D8498F">
        <w:rPr>
          <w:sz w:val="24"/>
          <w:szCs w:val="24"/>
        </w:rPr>
        <w:t xml:space="preserve">скан-копию подписанного договора (со всеми приложениями к нему), с последующим направлением оригинала договора. </w:t>
      </w:r>
      <w:r w:rsidR="002748C7">
        <w:t xml:space="preserve">В случае, если в результате неисполнения, ненадлежащего исполнения </w:t>
      </w:r>
      <w:r>
        <w:t>Поставщиком</w:t>
      </w:r>
      <w:r w:rsidR="002748C7">
        <w:t xml:space="preserve"> обязательств, предусмотренных настоящим пунктом, </w:t>
      </w:r>
      <w:r>
        <w:t>Покупатель</w:t>
      </w:r>
      <w:r w:rsidR="002748C7">
        <w:t xml:space="preserve"> (должностное лицо </w:t>
      </w:r>
      <w:r>
        <w:t>Покупателя</w:t>
      </w:r>
      <w:r w:rsidR="002748C7">
        <w:t xml:space="preserve">) был привлечен к административной ответственности, </w:t>
      </w:r>
      <w:r>
        <w:t>Поставщик</w:t>
      </w:r>
      <w:r w:rsidR="002748C7">
        <w:t xml:space="preserve"> возмещает </w:t>
      </w:r>
      <w:r>
        <w:t>Покупателю</w:t>
      </w:r>
      <w:r w:rsidR="002748C7">
        <w:t xml:space="preserve"> все затраты по уплате штрафа в течение 10 рабочих дней с момента предъявления соответствующего требования и копий подтверждающих документов.</w:t>
      </w:r>
    </w:p>
    <w:p w14:paraId="7511BC76" w14:textId="2C724428" w:rsidR="00694D03" w:rsidRPr="00336797" w:rsidRDefault="00F063FF" w:rsidP="009041E8">
      <w:pPr>
        <w:ind w:firstLine="708"/>
        <w:jc w:val="both"/>
        <w:rPr>
          <w:sz w:val="24"/>
        </w:rPr>
      </w:pPr>
      <w:r w:rsidRPr="009C016C">
        <w:rPr>
          <w:sz w:val="24"/>
          <w:szCs w:val="24"/>
        </w:rPr>
        <w:t>9.</w:t>
      </w:r>
      <w:r w:rsidR="00336797">
        <w:rPr>
          <w:sz w:val="24"/>
          <w:szCs w:val="24"/>
        </w:rPr>
        <w:t>8</w:t>
      </w:r>
      <w:r w:rsidRPr="009C016C">
        <w:rPr>
          <w:sz w:val="24"/>
          <w:szCs w:val="24"/>
        </w:rPr>
        <w:t xml:space="preserve">. </w:t>
      </w:r>
      <w:r w:rsidR="00694D03" w:rsidRPr="00336797">
        <w:rPr>
          <w:sz w:val="24"/>
        </w:rPr>
        <w:t>Все условия настоящего договора являются для Покупателя существенными.</w:t>
      </w:r>
    </w:p>
    <w:p w14:paraId="4477FD64" w14:textId="18EA7809" w:rsidR="000C56A9" w:rsidRPr="009041E8" w:rsidRDefault="00694D03" w:rsidP="009041E8">
      <w:pPr>
        <w:autoSpaceDE w:val="0"/>
        <w:autoSpaceDN w:val="0"/>
        <w:adjustRightInd w:val="0"/>
        <w:ind w:firstLine="709"/>
        <w:jc w:val="both"/>
        <w:rPr>
          <w:sz w:val="24"/>
        </w:rPr>
      </w:pPr>
      <w:r w:rsidRPr="009041E8">
        <w:rPr>
          <w:color w:val="000000"/>
          <w:sz w:val="24"/>
        </w:rPr>
        <w:t>9.</w:t>
      </w:r>
      <w:r w:rsidR="00336797">
        <w:rPr>
          <w:color w:val="000000"/>
          <w:sz w:val="24"/>
        </w:rPr>
        <w:t>9</w:t>
      </w:r>
      <w:r w:rsidRPr="009041E8">
        <w:rPr>
          <w:color w:val="000000"/>
          <w:sz w:val="24"/>
        </w:rPr>
        <w:t>.</w:t>
      </w:r>
      <w:r w:rsidR="00B53738" w:rsidRPr="009041E8">
        <w:rPr>
          <w:color w:val="2E74B5"/>
          <w:sz w:val="24"/>
        </w:rPr>
        <w:t xml:space="preserve"> </w:t>
      </w:r>
      <w:r w:rsidR="000C56A9" w:rsidRPr="009041E8">
        <w:rPr>
          <w:sz w:val="24"/>
        </w:rPr>
        <w:t xml:space="preserve">В соответствии со ст.431.2 ГК РФ </w:t>
      </w:r>
      <w:r w:rsidR="000C56A9" w:rsidRPr="009C016C">
        <w:rPr>
          <w:sz w:val="24"/>
          <w:szCs w:val="24"/>
        </w:rPr>
        <w:t>Поставщик,</w:t>
      </w:r>
      <w:r w:rsidR="000C56A9" w:rsidRPr="009041E8">
        <w:rPr>
          <w:sz w:val="24"/>
        </w:rPr>
        <w:t xml:space="preserve"> заверяет Покупателя о следующих обстоятельствах, имеющих значение для заключения, исполнения настоящего Договора:</w:t>
      </w:r>
    </w:p>
    <w:p w14:paraId="4A40CF5A" w14:textId="394B9315" w:rsidR="000C56A9" w:rsidRPr="009041E8" w:rsidRDefault="000C56A9" w:rsidP="000C56A9">
      <w:pPr>
        <w:tabs>
          <w:tab w:val="left" w:pos="0"/>
        </w:tabs>
        <w:ind w:firstLine="709"/>
        <w:jc w:val="both"/>
        <w:rPr>
          <w:sz w:val="24"/>
        </w:rPr>
      </w:pPr>
      <w:r w:rsidRPr="009C016C">
        <w:rPr>
          <w:sz w:val="24"/>
          <w:szCs w:val="24"/>
        </w:rPr>
        <w:t>- Поставщик</w:t>
      </w:r>
      <w:r w:rsidRPr="009041E8">
        <w:rPr>
          <w:sz w:val="24"/>
        </w:rPr>
        <w:t xml:space="preserve"> надлежащим образом учрежден, действует и отвечает всем требованиям законодательства РФ; </w:t>
      </w:r>
    </w:p>
    <w:p w14:paraId="335F8A5C" w14:textId="44FC1763" w:rsidR="000C56A9" w:rsidRPr="009041E8" w:rsidRDefault="000C56A9" w:rsidP="000C56A9">
      <w:pPr>
        <w:tabs>
          <w:tab w:val="left" w:pos="0"/>
        </w:tabs>
        <w:ind w:firstLine="709"/>
        <w:jc w:val="both"/>
        <w:rPr>
          <w:sz w:val="24"/>
        </w:rPr>
      </w:pPr>
      <w:r w:rsidRPr="009C016C">
        <w:rPr>
          <w:sz w:val="24"/>
          <w:szCs w:val="24"/>
        </w:rPr>
        <w:t>- лицо, подписывающее (заключающее) договор</w:t>
      </w:r>
      <w:r w:rsidRPr="009041E8">
        <w:rPr>
          <w:sz w:val="24"/>
        </w:rPr>
        <w:t>, дополнительные и иные соглашения к Договору, первичные учетные документы</w:t>
      </w:r>
      <w:r w:rsidRPr="009C016C">
        <w:rPr>
          <w:sz w:val="24"/>
          <w:szCs w:val="24"/>
        </w:rPr>
        <w:t xml:space="preserve"> от имени и по поручению Поставщика</w:t>
      </w:r>
      <w:r w:rsidRPr="009041E8">
        <w:rPr>
          <w:i/>
          <w:sz w:val="24"/>
        </w:rPr>
        <w:t xml:space="preserve"> </w:t>
      </w:r>
      <w:r w:rsidRPr="009C016C">
        <w:rPr>
          <w:sz w:val="24"/>
          <w:szCs w:val="24"/>
        </w:rPr>
        <w:t>на день подписания (заключения) имеет все необходимые для такого подписания полномочия;</w:t>
      </w:r>
    </w:p>
    <w:p w14:paraId="734BBD04" w14:textId="5E01EB25" w:rsidR="000C56A9" w:rsidRPr="009041E8" w:rsidRDefault="00F063FF" w:rsidP="000C56A9">
      <w:pPr>
        <w:tabs>
          <w:tab w:val="left" w:pos="0"/>
        </w:tabs>
        <w:ind w:firstLine="709"/>
        <w:jc w:val="both"/>
        <w:rPr>
          <w:sz w:val="24"/>
        </w:rPr>
      </w:pPr>
      <w:r w:rsidRPr="009041E8">
        <w:rPr>
          <w:sz w:val="24"/>
        </w:rPr>
        <w:t xml:space="preserve">- </w:t>
      </w:r>
      <w:r w:rsidR="000C56A9" w:rsidRPr="009041E8">
        <w:rPr>
          <w:sz w:val="24"/>
        </w:rPr>
        <w:t>Поставщик,</w:t>
      </w:r>
      <w:r w:rsidR="000C56A9" w:rsidRPr="009041E8">
        <w:rPr>
          <w:i/>
          <w:sz w:val="24"/>
        </w:rPr>
        <w:t xml:space="preserve"> </w:t>
      </w:r>
      <w:r w:rsidR="000C56A9" w:rsidRPr="009041E8">
        <w:rPr>
          <w:sz w:val="24"/>
        </w:rPr>
        <w:t>имеет</w:t>
      </w:r>
      <w:r w:rsidR="000C56A9" w:rsidRPr="009041E8">
        <w:rPr>
          <w:i/>
          <w:sz w:val="24"/>
        </w:rPr>
        <w:t xml:space="preserve"> </w:t>
      </w:r>
      <w:r w:rsidR="000C56A9" w:rsidRPr="009041E8">
        <w:rPr>
          <w:sz w:val="24"/>
        </w:rPr>
        <w:t>все необходимые разрешения/одобрения компетентного органа Поставщика</w:t>
      </w:r>
      <w:r w:rsidR="000C56A9" w:rsidRPr="009041E8">
        <w:rPr>
          <w:i/>
          <w:sz w:val="24"/>
        </w:rPr>
        <w:t xml:space="preserve"> </w:t>
      </w:r>
      <w:r w:rsidR="000C56A9" w:rsidRPr="009041E8">
        <w:rPr>
          <w:sz w:val="24"/>
        </w:rPr>
        <w:t>на</w:t>
      </w:r>
      <w:r w:rsidR="000C56A9" w:rsidRPr="009041E8">
        <w:rPr>
          <w:i/>
          <w:sz w:val="24"/>
        </w:rPr>
        <w:t xml:space="preserve"> </w:t>
      </w:r>
      <w:r w:rsidR="000C56A9" w:rsidRPr="009041E8">
        <w:rPr>
          <w:sz w:val="24"/>
        </w:rPr>
        <w:t xml:space="preserve">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w:t>
      </w:r>
      <w:r w:rsidR="000C56A9" w:rsidRPr="009C016C">
        <w:rPr>
          <w:sz w:val="24"/>
          <w:szCs w:val="24"/>
        </w:rPr>
        <w:t>Поставщика;</w:t>
      </w:r>
    </w:p>
    <w:p w14:paraId="3B9F3B3D" w14:textId="7E83F3A8" w:rsidR="000C56A9" w:rsidRPr="009041E8" w:rsidRDefault="000C56A9" w:rsidP="000C56A9">
      <w:pPr>
        <w:autoSpaceDE w:val="0"/>
        <w:autoSpaceDN w:val="0"/>
        <w:adjustRightInd w:val="0"/>
        <w:ind w:firstLine="708"/>
        <w:jc w:val="both"/>
        <w:rPr>
          <w:color w:val="000000"/>
          <w:sz w:val="24"/>
        </w:rPr>
      </w:pPr>
      <w:r w:rsidRPr="009041E8">
        <w:rPr>
          <w:i/>
          <w:sz w:val="24"/>
        </w:rPr>
        <w:t xml:space="preserve"> </w:t>
      </w:r>
      <w:r w:rsidRPr="009041E8">
        <w:rPr>
          <w:sz w:val="24"/>
        </w:rPr>
        <w:t>- поставка товара по Договору не нарушает прав и законных интересов третьих лиц, товар</w:t>
      </w:r>
      <w:r w:rsidRPr="009C016C">
        <w:rPr>
          <w:sz w:val="24"/>
          <w:szCs w:val="24"/>
        </w:rPr>
        <w:t xml:space="preserve"> </w:t>
      </w:r>
      <w:r w:rsidR="002667C7" w:rsidRPr="009C016C">
        <w:rPr>
          <w:sz w:val="24"/>
          <w:szCs w:val="24"/>
        </w:rPr>
        <w:t>не находится в аренде,</w:t>
      </w:r>
      <w:r w:rsidR="002667C7" w:rsidRPr="009041E8">
        <w:rPr>
          <w:sz w:val="24"/>
        </w:rPr>
        <w:t xml:space="preserve"> не </w:t>
      </w:r>
      <w:r w:rsidRPr="009041E8">
        <w:rPr>
          <w:sz w:val="24"/>
        </w:rPr>
        <w:t xml:space="preserve">обременен какими бы то ни было обязательствами перед третьими лицами (в т.ч., но не ограничиваясь, на товар не обращено взыскание третьих лиц в связи с неисполнением обеспеченного залогом обязательства, или в отношении товара предъявлены иные требования третьих лиц), товар не находится под залогом и арестом, а также поставка товара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14:paraId="66B06581" w14:textId="02FE82A0" w:rsidR="000C56A9" w:rsidRPr="009041E8" w:rsidRDefault="000C56A9" w:rsidP="000C56A9">
      <w:pPr>
        <w:autoSpaceDE w:val="0"/>
        <w:autoSpaceDN w:val="0"/>
        <w:adjustRightInd w:val="0"/>
        <w:ind w:firstLine="540"/>
        <w:jc w:val="both"/>
        <w:rPr>
          <w:sz w:val="24"/>
        </w:rPr>
      </w:pPr>
      <w:r w:rsidRPr="009041E8">
        <w:rPr>
          <w:sz w:val="24"/>
        </w:rPr>
        <w:t>На основании ст. 406.1 ГК РФ Стороны договорились, что Поставщик</w:t>
      </w:r>
      <w:r w:rsidRPr="009041E8">
        <w:rPr>
          <w:i/>
          <w:sz w:val="24"/>
        </w:rPr>
        <w:t xml:space="preserve"> </w:t>
      </w:r>
      <w:r w:rsidRPr="009041E8">
        <w:rPr>
          <w:sz w:val="24"/>
        </w:rPr>
        <w:t>обязуется по письменному требованию Покупателя</w:t>
      </w:r>
      <w:r w:rsidRPr="009041E8">
        <w:rPr>
          <w:i/>
          <w:sz w:val="24"/>
        </w:rPr>
        <w:t xml:space="preserve"> </w:t>
      </w:r>
      <w:r w:rsidRPr="009041E8">
        <w:rPr>
          <w:sz w:val="24"/>
        </w:rPr>
        <w:t>возместить в полном объеме все имущественные потери (упущенную выгоду и реальный ущерб) Покупателя</w:t>
      </w:r>
      <w:r w:rsidRPr="009C016C">
        <w:rPr>
          <w:sz w:val="24"/>
          <w:szCs w:val="24"/>
        </w:rPr>
        <w:t>,</w:t>
      </w:r>
      <w:r w:rsidRPr="009041E8">
        <w:rPr>
          <w:sz w:val="24"/>
        </w:rPr>
        <w:t xml:space="preserve"> возникшие вследствие недостоверности вышеуказанных заверений, в том числе имущественные потери, возникшие</w:t>
      </w:r>
      <w:r w:rsidRPr="009041E8">
        <w:rPr>
          <w:i/>
          <w:sz w:val="24"/>
        </w:rPr>
        <w:t xml:space="preserve"> </w:t>
      </w:r>
      <w:r w:rsidRPr="009041E8">
        <w:rPr>
          <w:sz w:val="24"/>
        </w:rPr>
        <w:t>в связи с предъявлением к Покупателю</w:t>
      </w:r>
      <w:r w:rsidRPr="009041E8">
        <w:rPr>
          <w:i/>
          <w:sz w:val="24"/>
        </w:rPr>
        <w:t xml:space="preserve"> </w:t>
      </w:r>
      <w:r w:rsidRPr="009041E8">
        <w:rPr>
          <w:sz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14:paraId="1832F79B" w14:textId="30FCF14F" w:rsidR="000C56A9" w:rsidRPr="009041E8" w:rsidRDefault="000C56A9" w:rsidP="000C56A9">
      <w:pPr>
        <w:tabs>
          <w:tab w:val="left" w:pos="0"/>
        </w:tabs>
        <w:autoSpaceDE w:val="0"/>
        <w:autoSpaceDN w:val="0"/>
        <w:adjustRightInd w:val="0"/>
        <w:ind w:firstLine="709"/>
        <w:jc w:val="both"/>
        <w:rPr>
          <w:sz w:val="24"/>
        </w:rPr>
      </w:pPr>
      <w:r w:rsidRPr="009041E8">
        <w:rPr>
          <w:sz w:val="24"/>
        </w:rPr>
        <w:t xml:space="preserve">Покупатель вправе потребовать, а Поставщик обязуется вместо возмещения Покупателю вышеуказанных имущественных потерь оплатить неустойку в размере 10% от цены Договора за каждый случай </w:t>
      </w:r>
      <w:r w:rsidR="00BB2781" w:rsidRPr="009C016C">
        <w:rPr>
          <w:sz w:val="24"/>
          <w:szCs w:val="24"/>
        </w:rPr>
        <w:t xml:space="preserve">предоставления </w:t>
      </w:r>
      <w:r w:rsidRPr="009041E8">
        <w:rPr>
          <w:sz w:val="24"/>
        </w:rPr>
        <w:t>недостоверности</w:t>
      </w:r>
      <w:r w:rsidR="00BB2781" w:rsidRPr="009041E8">
        <w:rPr>
          <w:sz w:val="24"/>
        </w:rPr>
        <w:t xml:space="preserve"> </w:t>
      </w:r>
      <w:r w:rsidRPr="009041E8">
        <w:rPr>
          <w:sz w:val="24"/>
        </w:rPr>
        <w:t xml:space="preserve">заверений. </w:t>
      </w:r>
    </w:p>
    <w:p w14:paraId="7651C4CE" w14:textId="0B1556CD" w:rsidR="009018B5" w:rsidRPr="009C016C" w:rsidRDefault="009018B5" w:rsidP="000C56A9">
      <w:pPr>
        <w:ind w:firstLine="709"/>
        <w:jc w:val="both"/>
        <w:rPr>
          <w:sz w:val="24"/>
          <w:szCs w:val="24"/>
        </w:rPr>
      </w:pPr>
      <w:r w:rsidRPr="009C016C">
        <w:rPr>
          <w:color w:val="000000"/>
          <w:sz w:val="24"/>
          <w:szCs w:val="24"/>
        </w:rPr>
        <w:t>9.</w:t>
      </w:r>
      <w:r w:rsidR="00336797">
        <w:rPr>
          <w:color w:val="000000"/>
          <w:sz w:val="24"/>
          <w:szCs w:val="24"/>
        </w:rPr>
        <w:t>10</w:t>
      </w:r>
      <w:r w:rsidRPr="009C016C">
        <w:rPr>
          <w:color w:val="000000"/>
          <w:sz w:val="24"/>
          <w:szCs w:val="24"/>
        </w:rPr>
        <w:t xml:space="preserve">. </w:t>
      </w:r>
      <w:r w:rsidRPr="009C016C">
        <w:rPr>
          <w:sz w:val="24"/>
          <w:szCs w:val="24"/>
        </w:rPr>
        <w:t>Настоящий Договор составлен в 2-х экземплярах, имеющих одинаковую юридическую силу, по одному для каждой из сторон.</w:t>
      </w:r>
    </w:p>
    <w:p w14:paraId="39F80853" w14:textId="77777777" w:rsidR="009018B5" w:rsidRPr="00336797" w:rsidRDefault="009018B5" w:rsidP="009041E8">
      <w:pPr>
        <w:tabs>
          <w:tab w:val="left" w:pos="600"/>
        </w:tabs>
        <w:ind w:firstLine="709"/>
        <w:contextualSpacing/>
        <w:jc w:val="both"/>
        <w:rPr>
          <w:sz w:val="24"/>
        </w:rPr>
      </w:pPr>
    </w:p>
    <w:p w14:paraId="7B642ACC" w14:textId="77777777" w:rsidR="009770C3" w:rsidRPr="009C016C" w:rsidRDefault="009770C3" w:rsidP="009770C3">
      <w:pPr>
        <w:pStyle w:val="20"/>
        <w:rPr>
          <w:sz w:val="24"/>
          <w:szCs w:val="24"/>
        </w:rPr>
      </w:pPr>
      <w:r w:rsidRPr="009C016C">
        <w:rPr>
          <w:sz w:val="24"/>
          <w:szCs w:val="24"/>
        </w:rPr>
        <w:t>10. Срок действия договора</w:t>
      </w:r>
    </w:p>
    <w:p w14:paraId="4CCABB5C" w14:textId="77777777" w:rsidR="009770C3" w:rsidRPr="009C016C" w:rsidRDefault="009770C3" w:rsidP="009770C3">
      <w:pPr>
        <w:rPr>
          <w:sz w:val="24"/>
          <w:szCs w:val="24"/>
        </w:rPr>
      </w:pPr>
    </w:p>
    <w:p w14:paraId="18829DF4" w14:textId="77777777" w:rsidR="009770C3" w:rsidRPr="009C016C" w:rsidRDefault="009770C3" w:rsidP="009041E8">
      <w:pPr>
        <w:pStyle w:val="af"/>
        <w:spacing w:line="240" w:lineRule="auto"/>
        <w:ind w:firstLine="708"/>
        <w:rPr>
          <w:sz w:val="24"/>
          <w:szCs w:val="24"/>
        </w:rPr>
      </w:pPr>
      <w:r w:rsidRPr="009C016C">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14:paraId="65F251D6" w14:textId="77777777" w:rsidR="00483A7E" w:rsidRPr="009C016C" w:rsidRDefault="009770C3" w:rsidP="009041E8">
      <w:pPr>
        <w:pStyle w:val="af"/>
        <w:spacing w:line="240" w:lineRule="auto"/>
        <w:ind w:firstLine="708"/>
        <w:rPr>
          <w:sz w:val="24"/>
          <w:szCs w:val="24"/>
        </w:rPr>
      </w:pPr>
      <w:r w:rsidRPr="009C016C">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14:paraId="1C3A616D" w14:textId="745751D5" w:rsidR="00247F23" w:rsidRPr="009C016C" w:rsidRDefault="009770C3" w:rsidP="009041E8">
      <w:pPr>
        <w:pStyle w:val="af"/>
        <w:spacing w:line="240" w:lineRule="auto"/>
        <w:ind w:firstLine="708"/>
        <w:rPr>
          <w:sz w:val="24"/>
          <w:szCs w:val="24"/>
        </w:rPr>
      </w:pPr>
      <w:r w:rsidRPr="009C016C">
        <w:rPr>
          <w:sz w:val="24"/>
          <w:szCs w:val="24"/>
        </w:rPr>
        <w:t xml:space="preserve">10.3. </w:t>
      </w:r>
      <w:r w:rsidR="00247F23" w:rsidRPr="009C016C">
        <w:rPr>
          <w:sz w:val="24"/>
          <w:szCs w:val="24"/>
        </w:rPr>
        <w:t>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w:t>
      </w:r>
      <w:r w:rsidR="00542ECB" w:rsidRPr="009C016C">
        <w:rPr>
          <w:sz w:val="24"/>
          <w:szCs w:val="24"/>
        </w:rPr>
        <w:t xml:space="preserve">м с даты получения Поставщиком уведомления об отказе от </w:t>
      </w:r>
      <w:r w:rsidR="00247F23" w:rsidRPr="009C016C">
        <w:rPr>
          <w:sz w:val="24"/>
          <w:szCs w:val="24"/>
        </w:rPr>
        <w:t>исполнения Договора, если иной, более поздний, срок не указан в уведомлен</w:t>
      </w:r>
      <w:r w:rsidR="00542ECB" w:rsidRPr="009C016C">
        <w:rPr>
          <w:sz w:val="24"/>
          <w:szCs w:val="24"/>
        </w:rPr>
        <w:t>ии. При неполучении Поставщиком</w:t>
      </w:r>
      <w:r w:rsidR="00247F23" w:rsidRPr="009C016C">
        <w:rPr>
          <w:sz w:val="24"/>
          <w:szCs w:val="24"/>
        </w:rPr>
        <w:t xml:space="preserve">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14:paraId="06B84E8B" w14:textId="77777777" w:rsidR="009770C3" w:rsidRPr="009C016C" w:rsidRDefault="00247F23" w:rsidP="009041E8">
      <w:pPr>
        <w:tabs>
          <w:tab w:val="left" w:pos="142"/>
          <w:tab w:val="left" w:pos="851"/>
          <w:tab w:val="left" w:pos="993"/>
        </w:tabs>
        <w:ind w:firstLine="709"/>
        <w:jc w:val="both"/>
        <w:rPr>
          <w:sz w:val="24"/>
          <w:szCs w:val="24"/>
        </w:rPr>
      </w:pPr>
      <w:r w:rsidRPr="009C016C">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14:paraId="67A9E9F5" w14:textId="77777777" w:rsidR="007A1A8F" w:rsidRPr="009041E8" w:rsidRDefault="007A1A8F" w:rsidP="009041E8">
      <w:pPr>
        <w:suppressLineNumbers/>
        <w:outlineLvl w:val="0"/>
        <w:rPr>
          <w:b/>
          <w:color w:val="000000"/>
          <w:sz w:val="24"/>
        </w:rPr>
      </w:pPr>
    </w:p>
    <w:p w14:paraId="7C81566F" w14:textId="1441CB8D" w:rsidR="009770C3" w:rsidRPr="009C016C" w:rsidRDefault="009770C3" w:rsidP="009041E8">
      <w:pPr>
        <w:widowControl w:val="0"/>
        <w:shd w:val="clear" w:color="auto" w:fill="FFFFFF"/>
        <w:tabs>
          <w:tab w:val="left" w:pos="710"/>
        </w:tabs>
        <w:jc w:val="center"/>
        <w:rPr>
          <w:rFonts w:eastAsia="Calibri"/>
          <w:b/>
          <w:bCs/>
          <w:color w:val="000000"/>
          <w:sz w:val="24"/>
          <w:szCs w:val="24"/>
        </w:rPr>
      </w:pPr>
      <w:r w:rsidRPr="009041E8">
        <w:rPr>
          <w:b/>
          <w:sz w:val="24"/>
          <w:szCs w:val="23"/>
        </w:rPr>
        <w:t>1</w:t>
      </w:r>
      <w:r w:rsidR="00EF6320" w:rsidRPr="009041E8">
        <w:rPr>
          <w:b/>
          <w:sz w:val="24"/>
          <w:szCs w:val="23"/>
        </w:rPr>
        <w:t>1</w:t>
      </w:r>
      <w:r w:rsidRPr="009041E8">
        <w:rPr>
          <w:b/>
          <w:sz w:val="24"/>
          <w:szCs w:val="23"/>
        </w:rPr>
        <w:t>.</w:t>
      </w:r>
      <w:r w:rsidRPr="009041E8">
        <w:rPr>
          <w:sz w:val="24"/>
          <w:szCs w:val="23"/>
        </w:rPr>
        <w:t xml:space="preserve"> </w:t>
      </w:r>
      <w:r w:rsidRPr="009C016C">
        <w:rPr>
          <w:rFonts w:eastAsia="Calibri"/>
          <w:b/>
          <w:bCs/>
          <w:color w:val="000000"/>
          <w:sz w:val="24"/>
          <w:szCs w:val="24"/>
        </w:rPr>
        <w:t>Антикоррупционная политика.</w:t>
      </w:r>
    </w:p>
    <w:p w14:paraId="08DDD8E3" w14:textId="77777777" w:rsidR="000F02E5" w:rsidRPr="009041E8" w:rsidRDefault="000F02E5" w:rsidP="009041E8">
      <w:pPr>
        <w:ind w:firstLine="567"/>
        <w:jc w:val="center"/>
        <w:rPr>
          <w:rFonts w:eastAsia="Calibri"/>
          <w:b/>
          <w:color w:val="000000"/>
          <w:sz w:val="24"/>
        </w:rPr>
      </w:pPr>
    </w:p>
    <w:p w14:paraId="41D639FB" w14:textId="1AEF589C" w:rsidR="00032520" w:rsidRPr="009C016C" w:rsidRDefault="00032520" w:rsidP="00032520">
      <w:pPr>
        <w:snapToGrid w:val="0"/>
        <w:ind w:firstLine="709"/>
        <w:jc w:val="both"/>
        <w:rPr>
          <w:rFonts w:eastAsia="Calibri"/>
          <w:sz w:val="24"/>
          <w:szCs w:val="24"/>
          <w:lang w:eastAsia="en-US"/>
        </w:rPr>
      </w:pPr>
      <w:r w:rsidRPr="009041E8">
        <w:rPr>
          <w:color w:val="000000"/>
          <w:sz w:val="24"/>
        </w:rPr>
        <w:t>1</w:t>
      </w:r>
      <w:r w:rsidR="00EF6320" w:rsidRPr="009041E8">
        <w:rPr>
          <w:color w:val="000000"/>
          <w:sz w:val="24"/>
        </w:rPr>
        <w:t>1</w:t>
      </w:r>
      <w:r w:rsidRPr="009041E8">
        <w:rPr>
          <w:color w:val="000000"/>
          <w:sz w:val="24"/>
        </w:rPr>
        <w:t>.</w:t>
      </w:r>
      <w:r w:rsidR="00DF7E0E" w:rsidRPr="009041E8">
        <w:rPr>
          <w:color w:val="000000"/>
          <w:sz w:val="24"/>
        </w:rPr>
        <w:t>1.</w:t>
      </w:r>
      <w:r w:rsidRPr="009041E8">
        <w:rPr>
          <w:color w:val="000000"/>
          <w:sz w:val="24"/>
        </w:rPr>
        <w:t xml:space="preserve"> </w:t>
      </w:r>
      <w:r w:rsidRPr="009C016C">
        <w:rPr>
          <w:sz w:val="24"/>
          <w:szCs w:val="24"/>
        </w:rPr>
        <w:t>Поставщику</w:t>
      </w:r>
      <w:r w:rsidRPr="009C016C">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527B30E4" w14:textId="571A9C2B" w:rsidR="00032520" w:rsidRPr="009C016C" w:rsidRDefault="00DF7E0E" w:rsidP="00445909">
      <w:pPr>
        <w:snapToGrid w:val="0"/>
        <w:ind w:firstLine="709"/>
        <w:jc w:val="both"/>
        <w:rPr>
          <w:rFonts w:eastAsia="Calibri"/>
          <w:sz w:val="24"/>
          <w:szCs w:val="24"/>
          <w:lang w:eastAsia="en-US"/>
        </w:rPr>
      </w:pPr>
      <w:r w:rsidRPr="009C016C">
        <w:rPr>
          <w:rFonts w:eastAsia="Calibri"/>
          <w:sz w:val="24"/>
          <w:szCs w:val="24"/>
          <w:lang w:eastAsia="en-US"/>
        </w:rPr>
        <w:t>1</w:t>
      </w:r>
      <w:r w:rsidR="00EF6320">
        <w:rPr>
          <w:rFonts w:eastAsia="Calibri"/>
          <w:sz w:val="24"/>
          <w:szCs w:val="24"/>
          <w:lang w:eastAsia="en-US"/>
        </w:rPr>
        <w:t>1</w:t>
      </w:r>
      <w:r w:rsidR="00032520" w:rsidRPr="009C016C">
        <w:rPr>
          <w:rFonts w:eastAsia="Calibri"/>
          <w:sz w:val="24"/>
          <w:szCs w:val="24"/>
          <w:lang w:eastAsia="en-US"/>
        </w:rPr>
        <w:t>.</w:t>
      </w:r>
      <w:r w:rsidRPr="009C016C">
        <w:rPr>
          <w:rFonts w:eastAsia="Calibri"/>
          <w:sz w:val="24"/>
          <w:szCs w:val="24"/>
          <w:lang w:eastAsia="en-US"/>
        </w:rPr>
        <w:t>2.</w:t>
      </w:r>
      <w:r w:rsidR="00E73E31" w:rsidRPr="009C016C">
        <w:rPr>
          <w:rFonts w:eastAsia="Calibri"/>
          <w:sz w:val="24"/>
          <w:szCs w:val="24"/>
          <w:lang w:eastAsia="en-US"/>
        </w:rPr>
        <w:t> </w:t>
      </w:r>
      <w:r w:rsidR="00032520" w:rsidRPr="009C016C">
        <w:rPr>
          <w:sz w:val="24"/>
          <w:szCs w:val="24"/>
        </w:rPr>
        <w:t>Поставщик</w:t>
      </w:r>
      <w:r w:rsidRPr="009C016C">
        <w:rPr>
          <w:sz w:val="24"/>
          <w:szCs w:val="24"/>
        </w:rPr>
        <w:t xml:space="preserve"> </w:t>
      </w:r>
      <w:r w:rsidR="00032520" w:rsidRPr="009C016C">
        <w:rPr>
          <w:rFonts w:eastAsia="Calibri"/>
          <w:sz w:val="24"/>
          <w:szCs w:val="24"/>
          <w:lang w:eastAsia="en-US"/>
        </w:rPr>
        <w:t>настоящим под</w:t>
      </w:r>
      <w:r w:rsidR="00445909" w:rsidRPr="009C016C">
        <w:rPr>
          <w:rFonts w:eastAsia="Calibri"/>
          <w:sz w:val="24"/>
          <w:szCs w:val="24"/>
          <w:lang w:eastAsia="en-US"/>
        </w:rPr>
        <w:t xml:space="preserve">тверждает, что он ознакомился с </w:t>
      </w:r>
      <w:r w:rsidR="00032520" w:rsidRPr="009C016C">
        <w:rPr>
          <w:rFonts w:eastAsia="Calibri"/>
          <w:sz w:val="24"/>
          <w:szCs w:val="24"/>
          <w:lang w:eastAsia="en-US"/>
        </w:rPr>
        <w:t xml:space="preserve">Антикоррупционной хартией российского бизнеса и </w:t>
      </w:r>
      <w:r w:rsidR="00445909" w:rsidRPr="009C016C">
        <w:rPr>
          <w:rFonts w:eastAsia="Calibri"/>
          <w:sz w:val="24"/>
          <w:szCs w:val="24"/>
          <w:lang w:eastAsia="en-US"/>
        </w:rPr>
        <w:t>Антикоррупционной политикой ПАО </w:t>
      </w:r>
      <w:r w:rsidR="00032520" w:rsidRPr="009C016C">
        <w:rPr>
          <w:rFonts w:eastAsia="Calibri"/>
          <w:sz w:val="24"/>
          <w:szCs w:val="24"/>
          <w:lang w:eastAsia="en-US"/>
        </w:rPr>
        <w:t xml:space="preserve">«Россети» и ДЗО «ПАО «Россети», представленных в разделе «Антикоррупционная политика» на официальном сайте АО «Тюменьэнерго» по адресу: </w:t>
      </w:r>
      <w:hyperlink r:id="rId11" w:history="1">
        <w:r w:rsidR="00825F04" w:rsidRPr="004B4494">
          <w:rPr>
            <w:rStyle w:val="affe"/>
            <w:rFonts w:eastAsia="Calibri"/>
            <w:sz w:val="24"/>
            <w:szCs w:val="24"/>
            <w:lang w:eastAsia="en-US"/>
          </w:rPr>
          <w:t>http://www.te.ru/about/antikorrupcionnaya_politika/</w:t>
        </w:r>
      </w:hyperlink>
      <w:r w:rsidR="00032520" w:rsidRPr="009C016C">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5B0F8B72" w14:textId="77777777" w:rsidR="00032520" w:rsidRPr="009C016C" w:rsidRDefault="00EF6320" w:rsidP="00032520">
      <w:pPr>
        <w:ind w:firstLine="709"/>
        <w:jc w:val="both"/>
        <w:rPr>
          <w:rFonts w:eastAsia="Calibri"/>
          <w:sz w:val="24"/>
          <w:szCs w:val="24"/>
          <w:lang w:eastAsia="en-US"/>
        </w:rPr>
      </w:pPr>
      <w:r>
        <w:rPr>
          <w:rFonts w:eastAsia="Calibri"/>
          <w:sz w:val="24"/>
          <w:szCs w:val="24"/>
          <w:lang w:eastAsia="en-US"/>
        </w:rPr>
        <w:t>11</w:t>
      </w:r>
      <w:r w:rsidR="00DF7E0E" w:rsidRPr="009C016C">
        <w:rPr>
          <w:rFonts w:eastAsia="Calibri"/>
          <w:sz w:val="24"/>
          <w:szCs w:val="24"/>
          <w:lang w:eastAsia="en-US"/>
        </w:rPr>
        <w:t>.</w:t>
      </w:r>
      <w:r w:rsidR="00032520" w:rsidRPr="009C016C">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032520" w:rsidRPr="009C016C">
        <w:rPr>
          <w:rFonts w:eastAsia="Calibri"/>
          <w:i/>
          <w:sz w:val="24"/>
          <w:szCs w:val="24"/>
          <w:lang w:eastAsia="en-US"/>
        </w:rPr>
        <w:t>.</w:t>
      </w:r>
    </w:p>
    <w:p w14:paraId="7E656E79" w14:textId="3F248F92" w:rsidR="00032520" w:rsidRPr="009C016C" w:rsidRDefault="00032520" w:rsidP="00032520">
      <w:pPr>
        <w:autoSpaceDE w:val="0"/>
        <w:autoSpaceDN w:val="0"/>
        <w:adjustRightInd w:val="0"/>
        <w:ind w:firstLine="709"/>
        <w:jc w:val="both"/>
        <w:rPr>
          <w:rFonts w:eastAsia="Calibri"/>
          <w:sz w:val="24"/>
          <w:szCs w:val="24"/>
        </w:rPr>
      </w:pPr>
      <w:r w:rsidRPr="009C016C">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C016C">
        <w:rPr>
          <w:rFonts w:eastAsia="Calibri"/>
          <w:sz w:val="24"/>
          <w:szCs w:val="24"/>
          <w:lang w:val="en-US" w:eastAsia="en-US"/>
        </w:rPr>
        <w:t> </w:t>
      </w:r>
      <w:r w:rsidRPr="009C016C">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00DF7E0E" w:rsidRPr="009C016C">
        <w:rPr>
          <w:sz w:val="24"/>
          <w:szCs w:val="24"/>
        </w:rPr>
        <w:t xml:space="preserve">Поставщика </w:t>
      </w:r>
      <w:r w:rsidR="00825F04">
        <w:rPr>
          <w:rFonts w:eastAsia="Calibri"/>
          <w:sz w:val="24"/>
          <w:szCs w:val="24"/>
        </w:rPr>
        <w:t>и АО «Тюменьэнерго»</w:t>
      </w:r>
      <w:r w:rsidRPr="009C016C">
        <w:rPr>
          <w:rFonts w:eastAsia="Calibri"/>
          <w:sz w:val="24"/>
          <w:szCs w:val="24"/>
        </w:rPr>
        <w:t>.</w:t>
      </w:r>
    </w:p>
    <w:p w14:paraId="144C24E6" w14:textId="3C01D97E" w:rsidR="00032520" w:rsidRPr="009C016C" w:rsidRDefault="00EF6320" w:rsidP="00032520">
      <w:pPr>
        <w:autoSpaceDE w:val="0"/>
        <w:autoSpaceDN w:val="0"/>
        <w:adjustRightInd w:val="0"/>
        <w:ind w:firstLine="709"/>
        <w:jc w:val="both"/>
        <w:rPr>
          <w:rFonts w:eastAsia="Calibri"/>
          <w:sz w:val="24"/>
          <w:szCs w:val="24"/>
          <w:lang w:eastAsia="en-US"/>
        </w:rPr>
      </w:pPr>
      <w:r>
        <w:rPr>
          <w:rFonts w:eastAsia="Calibri"/>
          <w:sz w:val="24"/>
          <w:szCs w:val="24"/>
          <w:lang w:eastAsia="en-US"/>
        </w:rPr>
        <w:t>11</w:t>
      </w:r>
      <w:r w:rsidR="00DF7E0E" w:rsidRPr="009C016C">
        <w:rPr>
          <w:rFonts w:eastAsia="Calibri"/>
          <w:sz w:val="24"/>
          <w:szCs w:val="24"/>
          <w:lang w:eastAsia="en-US"/>
        </w:rPr>
        <w:t>.</w:t>
      </w:r>
      <w:r w:rsidR="00032520" w:rsidRPr="009C016C">
        <w:rPr>
          <w:rFonts w:eastAsia="Calibri"/>
          <w:sz w:val="24"/>
          <w:szCs w:val="24"/>
          <w:lang w:eastAsia="en-US"/>
        </w:rPr>
        <w:t xml:space="preserve">4. В случае возникновения у одной из Сторон подозрений, что произошло или может произойти нарушение каких-либо положений пунктов </w:t>
      </w:r>
      <w:r w:rsidR="00C70B62">
        <w:rPr>
          <w:rFonts w:eastAsia="Calibri"/>
          <w:sz w:val="24"/>
          <w:szCs w:val="24"/>
          <w:lang w:eastAsia="en-US"/>
        </w:rPr>
        <w:t>11</w:t>
      </w:r>
      <w:r w:rsidR="00DF7E0E" w:rsidRPr="009C016C">
        <w:rPr>
          <w:rFonts w:eastAsia="Calibri"/>
          <w:sz w:val="24"/>
          <w:szCs w:val="24"/>
          <w:lang w:eastAsia="en-US"/>
        </w:rPr>
        <w:t>.</w:t>
      </w:r>
      <w:r w:rsidR="00032520" w:rsidRPr="009C016C">
        <w:rPr>
          <w:rFonts w:eastAsia="Calibri"/>
          <w:sz w:val="24"/>
          <w:szCs w:val="24"/>
          <w:lang w:eastAsia="en-US"/>
        </w:rPr>
        <w:t xml:space="preserve">1 </w:t>
      </w:r>
      <w:r w:rsidR="00DF7E0E" w:rsidRPr="009C016C">
        <w:rPr>
          <w:rFonts w:eastAsia="Calibri"/>
          <w:sz w:val="24"/>
          <w:szCs w:val="24"/>
          <w:lang w:eastAsia="en-US"/>
        </w:rPr>
        <w:t>–</w:t>
      </w:r>
      <w:r w:rsidR="00032520" w:rsidRPr="009C016C">
        <w:rPr>
          <w:rFonts w:eastAsia="Calibri"/>
          <w:sz w:val="24"/>
          <w:szCs w:val="24"/>
          <w:lang w:eastAsia="en-US"/>
        </w:rPr>
        <w:t xml:space="preserve"> </w:t>
      </w:r>
      <w:r w:rsidR="00C70B62">
        <w:rPr>
          <w:rFonts w:eastAsia="Calibri"/>
          <w:sz w:val="24"/>
          <w:szCs w:val="24"/>
          <w:lang w:eastAsia="en-US"/>
        </w:rPr>
        <w:t>11</w:t>
      </w:r>
      <w:r w:rsidR="00DF7E0E" w:rsidRPr="009C016C">
        <w:rPr>
          <w:rFonts w:eastAsia="Calibri"/>
          <w:sz w:val="24"/>
          <w:szCs w:val="24"/>
          <w:lang w:eastAsia="en-US"/>
        </w:rPr>
        <w:t>.</w:t>
      </w:r>
      <w:r w:rsidR="00032520" w:rsidRPr="009C016C">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w:t>
      </w:r>
      <w:r w:rsidR="000D41E8" w:rsidRPr="009C016C">
        <w:rPr>
          <w:rFonts w:eastAsia="Calibri"/>
          <w:sz w:val="24"/>
          <w:szCs w:val="24"/>
          <w:lang w:eastAsia="en-US"/>
        </w:rPr>
        <w:t xml:space="preserve">ия подтверждения, что нарушения </w:t>
      </w:r>
      <w:r w:rsidR="00032520" w:rsidRPr="009C016C">
        <w:rPr>
          <w:rFonts w:eastAsia="Calibri"/>
          <w:sz w:val="24"/>
          <w:szCs w:val="24"/>
          <w:lang w:eastAsia="en-US"/>
        </w:rPr>
        <w:t>не произошло или не произойдет.</w:t>
      </w:r>
      <w:r w:rsidR="00032520" w:rsidRPr="009C016C">
        <w:rPr>
          <w:rFonts w:eastAsia="Calibri"/>
          <w:b/>
          <w:bCs/>
          <w:sz w:val="24"/>
          <w:szCs w:val="24"/>
          <w:lang w:eastAsia="en-US"/>
        </w:rPr>
        <w:t xml:space="preserve"> </w:t>
      </w:r>
      <w:r w:rsidR="00032520" w:rsidRPr="009C016C">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14:paraId="483058A8" w14:textId="77777777" w:rsidR="00032520" w:rsidRPr="009C016C" w:rsidRDefault="00032520" w:rsidP="00032520">
      <w:pPr>
        <w:autoSpaceDE w:val="0"/>
        <w:autoSpaceDN w:val="0"/>
        <w:adjustRightInd w:val="0"/>
        <w:ind w:firstLine="709"/>
        <w:jc w:val="both"/>
        <w:rPr>
          <w:rFonts w:eastAsia="Calibri"/>
          <w:sz w:val="24"/>
          <w:szCs w:val="24"/>
          <w:lang w:eastAsia="en-US"/>
        </w:rPr>
      </w:pPr>
      <w:r w:rsidRPr="009C016C">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EF6320">
        <w:rPr>
          <w:rFonts w:eastAsia="Calibri"/>
          <w:sz w:val="24"/>
          <w:szCs w:val="24"/>
          <w:lang w:eastAsia="en-US"/>
        </w:rPr>
        <w:t>1</w:t>
      </w:r>
      <w:r w:rsidR="00DF7E0E" w:rsidRPr="009C016C">
        <w:rPr>
          <w:rFonts w:eastAsia="Calibri"/>
          <w:sz w:val="24"/>
          <w:szCs w:val="24"/>
          <w:lang w:eastAsia="en-US"/>
        </w:rPr>
        <w:t>.1</w:t>
      </w:r>
      <w:r w:rsidRPr="009C016C">
        <w:rPr>
          <w:rFonts w:eastAsia="Calibri"/>
          <w:sz w:val="24"/>
          <w:szCs w:val="24"/>
          <w:lang w:eastAsia="en-US"/>
        </w:rPr>
        <w:t xml:space="preserve">, </w:t>
      </w:r>
      <w:r w:rsidR="00EF6320">
        <w:rPr>
          <w:rFonts w:eastAsia="Calibri"/>
          <w:sz w:val="24"/>
          <w:szCs w:val="24"/>
          <w:lang w:eastAsia="en-US"/>
        </w:rPr>
        <w:t>11</w:t>
      </w:r>
      <w:r w:rsidR="00DF7E0E" w:rsidRPr="009C016C">
        <w:rPr>
          <w:rFonts w:eastAsia="Calibri"/>
          <w:sz w:val="24"/>
          <w:szCs w:val="24"/>
          <w:lang w:eastAsia="en-US"/>
        </w:rPr>
        <w:t>.</w:t>
      </w:r>
      <w:r w:rsidRPr="009C016C">
        <w:rPr>
          <w:rFonts w:eastAsia="Calibri"/>
          <w:sz w:val="24"/>
          <w:szCs w:val="24"/>
          <w:lang w:eastAsia="en-US"/>
        </w:rPr>
        <w:t>2 настоящего раздела Договора любой из Сторон, аффилированными лицами, работниками или посредниками.</w:t>
      </w:r>
    </w:p>
    <w:p w14:paraId="01C5FB5A" w14:textId="77777777" w:rsidR="00032520" w:rsidRDefault="00EF6320" w:rsidP="009041E8">
      <w:pPr>
        <w:autoSpaceDE w:val="0"/>
        <w:autoSpaceDN w:val="0"/>
        <w:adjustRightInd w:val="0"/>
        <w:ind w:firstLine="709"/>
        <w:jc w:val="both"/>
        <w:rPr>
          <w:rFonts w:eastAsia="Calibri"/>
          <w:sz w:val="24"/>
          <w:szCs w:val="24"/>
          <w:lang w:eastAsia="en-US"/>
        </w:rPr>
      </w:pPr>
      <w:r>
        <w:rPr>
          <w:rFonts w:eastAsia="Calibri"/>
          <w:sz w:val="24"/>
          <w:szCs w:val="24"/>
          <w:lang w:eastAsia="en-US"/>
        </w:rPr>
        <w:t>11</w:t>
      </w:r>
      <w:r w:rsidR="00DF7E0E" w:rsidRPr="009C016C">
        <w:rPr>
          <w:rFonts w:eastAsia="Calibri"/>
          <w:sz w:val="24"/>
          <w:szCs w:val="24"/>
          <w:lang w:eastAsia="en-US"/>
        </w:rPr>
        <w:t>.</w:t>
      </w:r>
      <w:r w:rsidR="00032520" w:rsidRPr="009041E8">
        <w:rPr>
          <w:rFonts w:eastAsia="Calibri"/>
          <w:sz w:val="24"/>
        </w:rPr>
        <w:t xml:space="preserve">5. В случае нарушения одной из Сторон обязательств по соблюдению требований Антикоррупционной политики, предусмотренных пунктами </w:t>
      </w:r>
      <w:r w:rsidR="00C70B62">
        <w:rPr>
          <w:rFonts w:eastAsia="Calibri"/>
          <w:sz w:val="24"/>
          <w:szCs w:val="24"/>
          <w:lang w:eastAsia="en-US"/>
        </w:rPr>
        <w:t>11</w:t>
      </w:r>
      <w:r w:rsidR="00DF7E0E" w:rsidRPr="009C016C">
        <w:rPr>
          <w:rFonts w:eastAsia="Calibri"/>
          <w:sz w:val="24"/>
          <w:szCs w:val="24"/>
          <w:lang w:eastAsia="en-US"/>
        </w:rPr>
        <w:t>.</w:t>
      </w:r>
      <w:r w:rsidR="00032520" w:rsidRPr="009041E8">
        <w:rPr>
          <w:rFonts w:eastAsia="Calibri"/>
          <w:sz w:val="24"/>
        </w:rPr>
        <w:t xml:space="preserve">1, </w:t>
      </w:r>
      <w:r w:rsidR="00C70B62">
        <w:rPr>
          <w:rFonts w:eastAsia="Calibri"/>
          <w:sz w:val="24"/>
          <w:szCs w:val="24"/>
          <w:lang w:eastAsia="en-US"/>
        </w:rPr>
        <w:t>11</w:t>
      </w:r>
      <w:r w:rsidR="00DF7E0E" w:rsidRPr="009C016C">
        <w:rPr>
          <w:rFonts w:eastAsia="Calibri"/>
          <w:sz w:val="24"/>
          <w:szCs w:val="24"/>
          <w:lang w:eastAsia="en-US"/>
        </w:rPr>
        <w:t>.</w:t>
      </w:r>
      <w:r w:rsidR="00032520" w:rsidRPr="009041E8">
        <w:rPr>
          <w:rFonts w:eastAsia="Calibri"/>
          <w:sz w:val="24"/>
        </w:rPr>
        <w:t xml:space="preserve">2 </w:t>
      </w:r>
      <w:r w:rsidR="00032520" w:rsidRPr="009041E8">
        <w:rPr>
          <w:rFonts w:eastAsia="Calibri"/>
          <w:spacing w:val="-2"/>
          <w:sz w:val="24"/>
        </w:rPr>
        <w:t>настоящего раздела Договора, и обязательств воздерживаться от запрещенных</w:t>
      </w:r>
      <w:r w:rsidR="00032520" w:rsidRPr="009041E8">
        <w:rPr>
          <w:rFonts w:eastAsia="Calibri"/>
          <w:sz w:val="24"/>
        </w:rPr>
        <w:t xml:space="preserve"> в пункте </w:t>
      </w:r>
      <w:r w:rsidR="00825F04" w:rsidRPr="00825F04">
        <w:rPr>
          <w:rFonts w:eastAsia="Calibri"/>
          <w:sz w:val="24"/>
          <w:szCs w:val="24"/>
          <w:lang w:eastAsia="en-US"/>
        </w:rPr>
        <w:t>11</w:t>
      </w:r>
      <w:r w:rsidR="00825F04">
        <w:rPr>
          <w:rFonts w:eastAsia="Calibri"/>
          <w:sz w:val="24"/>
          <w:szCs w:val="24"/>
          <w:lang w:eastAsia="en-US"/>
        </w:rPr>
        <w:t>.</w:t>
      </w:r>
      <w:r w:rsidR="00032520" w:rsidRPr="009041E8">
        <w:rPr>
          <w:rFonts w:eastAsia="Calibri"/>
          <w:sz w:val="24"/>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032520" w:rsidRPr="009041E8">
        <w:rPr>
          <w:sz w:val="24"/>
        </w:rPr>
        <w:t>Поставщик или</w:t>
      </w:r>
      <w:r w:rsidR="00687837" w:rsidRPr="009041E8">
        <w:rPr>
          <w:sz w:val="24"/>
        </w:rPr>
        <w:t xml:space="preserve"> </w:t>
      </w:r>
      <w:r w:rsidR="00032520" w:rsidRPr="009041E8">
        <w:rPr>
          <w:rFonts w:eastAsia="Calibri"/>
          <w:sz w:val="24"/>
        </w:rPr>
        <w:t xml:space="preserve">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w:t>
      </w:r>
      <w:r w:rsidR="008B42D3" w:rsidRPr="009041E8">
        <w:rPr>
          <w:rFonts w:eastAsia="Calibri"/>
          <w:sz w:val="24"/>
        </w:rPr>
        <w:t>в результате такого расторжения.</w:t>
      </w:r>
    </w:p>
    <w:p w14:paraId="234868C4" w14:textId="77777777" w:rsidR="005130FE" w:rsidRPr="009C016C" w:rsidRDefault="005130FE" w:rsidP="009041E8">
      <w:pPr>
        <w:autoSpaceDE w:val="0"/>
        <w:autoSpaceDN w:val="0"/>
        <w:adjustRightInd w:val="0"/>
        <w:ind w:firstLine="709"/>
        <w:jc w:val="both"/>
        <w:rPr>
          <w:rFonts w:eastAsia="Calibri"/>
          <w:sz w:val="24"/>
          <w:szCs w:val="24"/>
          <w:lang w:eastAsia="en-US"/>
        </w:rPr>
      </w:pPr>
    </w:p>
    <w:p w14:paraId="2BE7DC1B" w14:textId="4FFC8DF1" w:rsidR="009770C3" w:rsidRPr="009041E8" w:rsidRDefault="00EF6320" w:rsidP="009041E8">
      <w:pPr>
        <w:keepNext/>
        <w:jc w:val="center"/>
        <w:outlineLvl w:val="1"/>
        <w:rPr>
          <w:sz w:val="24"/>
        </w:rPr>
      </w:pPr>
      <w:r>
        <w:rPr>
          <w:b/>
          <w:sz w:val="24"/>
          <w:szCs w:val="24"/>
        </w:rPr>
        <w:t>12</w:t>
      </w:r>
      <w:r w:rsidR="009770C3" w:rsidRPr="009C016C">
        <w:rPr>
          <w:b/>
          <w:sz w:val="24"/>
          <w:szCs w:val="24"/>
        </w:rPr>
        <w:t xml:space="preserve">. </w:t>
      </w:r>
      <w:r w:rsidR="00DF7E0E" w:rsidRPr="009C016C">
        <w:rPr>
          <w:b/>
          <w:sz w:val="24"/>
          <w:szCs w:val="24"/>
        </w:rPr>
        <w:t>А</w:t>
      </w:r>
      <w:r w:rsidR="009770C3" w:rsidRPr="009C016C">
        <w:rPr>
          <w:b/>
          <w:sz w:val="24"/>
          <w:szCs w:val="24"/>
        </w:rPr>
        <w:t>дреса</w:t>
      </w:r>
      <w:r w:rsidR="00DF7E0E" w:rsidRPr="009C016C">
        <w:rPr>
          <w:b/>
          <w:sz w:val="24"/>
          <w:szCs w:val="24"/>
        </w:rPr>
        <w:t>, реквизиты</w:t>
      </w:r>
      <w:r w:rsidR="009770C3" w:rsidRPr="009041E8">
        <w:rPr>
          <w:b/>
          <w:sz w:val="24"/>
        </w:rPr>
        <w:t xml:space="preserve"> и подписи сторон</w:t>
      </w:r>
    </w:p>
    <w:p w14:paraId="78F3CB6D" w14:textId="77777777" w:rsidR="00542ECB" w:rsidRPr="009C016C" w:rsidRDefault="00542ECB" w:rsidP="00032520">
      <w:pPr>
        <w:keepNext/>
        <w:jc w:val="center"/>
        <w:outlineLvl w:val="1"/>
        <w:rPr>
          <w:b/>
          <w:sz w:val="24"/>
          <w:szCs w:val="24"/>
        </w:rPr>
      </w:pPr>
    </w:p>
    <w:p w14:paraId="3BD009B6" w14:textId="77777777" w:rsidR="00542ECB" w:rsidRPr="009041E8" w:rsidRDefault="00542ECB" w:rsidP="009041E8">
      <w:pPr>
        <w:keepNext/>
        <w:jc w:val="center"/>
        <w:outlineLvl w:val="1"/>
        <w:rPr>
          <w:b/>
          <w:sz w:val="24"/>
        </w:rPr>
      </w:pPr>
    </w:p>
    <w:tbl>
      <w:tblPr>
        <w:tblW w:w="9738" w:type="dxa"/>
        <w:tblInd w:w="-72" w:type="dxa"/>
        <w:tblLayout w:type="fixed"/>
        <w:tblLook w:val="0000" w:firstRow="0" w:lastRow="0" w:firstColumn="0" w:lastColumn="0" w:noHBand="0" w:noVBand="0"/>
      </w:tblPr>
      <w:tblGrid>
        <w:gridCol w:w="4959"/>
        <w:gridCol w:w="4779"/>
      </w:tblGrid>
      <w:tr w:rsidR="009770C3" w:rsidRPr="009041E8" w14:paraId="1058194A" w14:textId="77777777" w:rsidTr="00BA7E44">
        <w:trPr>
          <w:trHeight w:val="3837"/>
        </w:trPr>
        <w:tc>
          <w:tcPr>
            <w:tcW w:w="4959" w:type="dxa"/>
          </w:tcPr>
          <w:p w14:paraId="3711615C" w14:textId="77777777" w:rsidR="009770C3" w:rsidRPr="009041E8" w:rsidRDefault="009770C3" w:rsidP="009041E8">
            <w:pPr>
              <w:rPr>
                <w:sz w:val="24"/>
              </w:rPr>
            </w:pPr>
            <w:r w:rsidRPr="009041E8">
              <w:rPr>
                <w:b/>
                <w:sz w:val="24"/>
              </w:rPr>
              <w:t>Покупатель:</w:t>
            </w:r>
          </w:p>
          <w:p w14:paraId="30D0E2E2" w14:textId="3D684D55" w:rsidR="009770C3" w:rsidRPr="009041E8" w:rsidRDefault="00542ECB" w:rsidP="00542ECB">
            <w:pPr>
              <w:jc w:val="both"/>
              <w:rPr>
                <w:b/>
                <w:sz w:val="24"/>
                <w:szCs w:val="24"/>
              </w:rPr>
            </w:pPr>
            <w:r w:rsidRPr="009041E8">
              <w:rPr>
                <w:b/>
                <w:sz w:val="24"/>
                <w:szCs w:val="24"/>
              </w:rPr>
              <w:t>«___________________________________»</w:t>
            </w:r>
          </w:p>
          <w:p w14:paraId="589CD77C" w14:textId="77777777" w:rsidR="009770C3" w:rsidRPr="009041E8" w:rsidRDefault="009770C3" w:rsidP="009770C3">
            <w:pPr>
              <w:jc w:val="both"/>
              <w:rPr>
                <w:b/>
                <w:sz w:val="24"/>
                <w:szCs w:val="24"/>
              </w:rPr>
            </w:pPr>
            <w:r w:rsidRPr="009041E8">
              <w:rPr>
                <w:b/>
                <w:sz w:val="24"/>
                <w:szCs w:val="24"/>
              </w:rPr>
              <w:t>_____________________________________</w:t>
            </w:r>
          </w:p>
          <w:p w14:paraId="140392A8" w14:textId="77777777" w:rsidR="009770C3" w:rsidRPr="009041E8" w:rsidRDefault="009770C3" w:rsidP="009770C3">
            <w:pPr>
              <w:jc w:val="both"/>
              <w:rPr>
                <w:b/>
                <w:sz w:val="24"/>
                <w:szCs w:val="24"/>
              </w:rPr>
            </w:pPr>
            <w:r w:rsidRPr="009041E8">
              <w:rPr>
                <w:b/>
                <w:sz w:val="24"/>
                <w:szCs w:val="24"/>
              </w:rPr>
              <w:t>_____________________________________</w:t>
            </w:r>
          </w:p>
          <w:p w14:paraId="681DEC01" w14:textId="77777777" w:rsidR="009770C3" w:rsidRPr="009041E8" w:rsidRDefault="009770C3" w:rsidP="009770C3">
            <w:pPr>
              <w:jc w:val="both"/>
              <w:rPr>
                <w:b/>
                <w:sz w:val="24"/>
                <w:szCs w:val="24"/>
              </w:rPr>
            </w:pPr>
            <w:r w:rsidRPr="009041E8">
              <w:rPr>
                <w:b/>
                <w:sz w:val="24"/>
                <w:szCs w:val="24"/>
              </w:rPr>
              <w:t>_____________________________________</w:t>
            </w:r>
          </w:p>
          <w:p w14:paraId="5EF3CC4F" w14:textId="77777777" w:rsidR="009770C3" w:rsidRPr="009041E8" w:rsidRDefault="009770C3" w:rsidP="009770C3">
            <w:pPr>
              <w:rPr>
                <w:b/>
                <w:sz w:val="24"/>
                <w:szCs w:val="24"/>
              </w:rPr>
            </w:pPr>
          </w:p>
          <w:p w14:paraId="49F1ECC2" w14:textId="77777777" w:rsidR="009770C3" w:rsidRPr="009041E8" w:rsidRDefault="009770C3" w:rsidP="009770C3">
            <w:pPr>
              <w:rPr>
                <w:b/>
                <w:sz w:val="24"/>
                <w:szCs w:val="24"/>
              </w:rPr>
            </w:pPr>
          </w:p>
          <w:p w14:paraId="6114A431" w14:textId="77777777" w:rsidR="00E73E31" w:rsidRPr="009041E8" w:rsidRDefault="00E73E31" w:rsidP="009770C3">
            <w:pPr>
              <w:rPr>
                <w:b/>
                <w:sz w:val="24"/>
                <w:szCs w:val="24"/>
              </w:rPr>
            </w:pPr>
          </w:p>
          <w:p w14:paraId="6FEBE435" w14:textId="77777777" w:rsidR="00542ECB" w:rsidRPr="009041E8" w:rsidRDefault="00542ECB" w:rsidP="009770C3">
            <w:pPr>
              <w:rPr>
                <w:b/>
                <w:sz w:val="24"/>
                <w:szCs w:val="24"/>
              </w:rPr>
            </w:pPr>
          </w:p>
          <w:p w14:paraId="479EC17C" w14:textId="77777777" w:rsidR="00EF6320" w:rsidRPr="009041E8" w:rsidRDefault="00EF6320" w:rsidP="009770C3">
            <w:pPr>
              <w:rPr>
                <w:b/>
                <w:sz w:val="24"/>
                <w:szCs w:val="24"/>
              </w:rPr>
            </w:pPr>
          </w:p>
          <w:p w14:paraId="3071922E" w14:textId="77777777" w:rsidR="00EF6320" w:rsidRPr="009041E8" w:rsidRDefault="00EF6320" w:rsidP="009770C3">
            <w:pPr>
              <w:rPr>
                <w:b/>
                <w:sz w:val="24"/>
                <w:szCs w:val="24"/>
              </w:rPr>
            </w:pPr>
          </w:p>
          <w:p w14:paraId="1001CA47" w14:textId="77777777" w:rsidR="00EF6320" w:rsidRPr="009041E8" w:rsidRDefault="00EF6320" w:rsidP="009770C3">
            <w:pPr>
              <w:rPr>
                <w:b/>
                <w:sz w:val="24"/>
                <w:szCs w:val="24"/>
              </w:rPr>
            </w:pPr>
          </w:p>
          <w:p w14:paraId="2FB9B7EC" w14:textId="77777777" w:rsidR="009770C3" w:rsidRPr="009041E8" w:rsidRDefault="00542ECB" w:rsidP="009041E8">
            <w:pPr>
              <w:jc w:val="both"/>
              <w:rPr>
                <w:sz w:val="24"/>
              </w:rPr>
            </w:pPr>
            <w:r w:rsidRPr="009041E8">
              <w:rPr>
                <w:i/>
                <w:sz w:val="24"/>
                <w:szCs w:val="24"/>
              </w:rPr>
              <w:t>____________</w:t>
            </w:r>
            <w:proofErr w:type="gramStart"/>
            <w:r w:rsidRPr="009041E8">
              <w:rPr>
                <w:i/>
                <w:sz w:val="24"/>
                <w:szCs w:val="24"/>
              </w:rPr>
              <w:t>_</w:t>
            </w:r>
            <w:r w:rsidR="009770C3" w:rsidRPr="009041E8">
              <w:rPr>
                <w:i/>
                <w:sz w:val="24"/>
                <w:szCs w:val="24"/>
              </w:rPr>
              <w:t>(</w:t>
            </w:r>
            <w:proofErr w:type="gramEnd"/>
            <w:r w:rsidR="009770C3" w:rsidRPr="009041E8">
              <w:rPr>
                <w:i/>
                <w:sz w:val="24"/>
              </w:rPr>
              <w:t>наименование должности)</w:t>
            </w:r>
          </w:p>
          <w:p w14:paraId="02D1A012" w14:textId="6A38FA3B" w:rsidR="00542ECB" w:rsidRPr="009041E8" w:rsidRDefault="00542ECB" w:rsidP="009770C3">
            <w:pPr>
              <w:jc w:val="both"/>
              <w:rPr>
                <w:b/>
                <w:sz w:val="24"/>
                <w:szCs w:val="24"/>
              </w:rPr>
            </w:pPr>
          </w:p>
          <w:p w14:paraId="3EF68305" w14:textId="77777777" w:rsidR="00EF6320" w:rsidRPr="009041E8" w:rsidRDefault="00EF6320" w:rsidP="009770C3">
            <w:pPr>
              <w:jc w:val="both"/>
              <w:rPr>
                <w:b/>
                <w:sz w:val="24"/>
                <w:szCs w:val="24"/>
              </w:rPr>
            </w:pPr>
          </w:p>
          <w:p w14:paraId="120D1E4E" w14:textId="77777777" w:rsidR="009770C3" w:rsidRPr="009041E8" w:rsidRDefault="00EF6320" w:rsidP="009770C3">
            <w:pPr>
              <w:jc w:val="both"/>
              <w:rPr>
                <w:b/>
                <w:sz w:val="24"/>
                <w:szCs w:val="24"/>
              </w:rPr>
            </w:pPr>
            <w:r w:rsidRPr="009041E8">
              <w:rPr>
                <w:b/>
                <w:sz w:val="24"/>
                <w:szCs w:val="24"/>
              </w:rPr>
              <w:t>________________ /_</w:t>
            </w:r>
            <w:r w:rsidR="009770C3" w:rsidRPr="009041E8">
              <w:rPr>
                <w:b/>
                <w:sz w:val="24"/>
                <w:szCs w:val="24"/>
              </w:rPr>
              <w:t>______________/</w:t>
            </w:r>
          </w:p>
          <w:p w14:paraId="1C504565" w14:textId="77777777" w:rsidR="00EF6320" w:rsidRPr="009041E8" w:rsidRDefault="00EF6320" w:rsidP="009770C3">
            <w:pPr>
              <w:jc w:val="both"/>
              <w:rPr>
                <w:i/>
                <w:sz w:val="24"/>
                <w:szCs w:val="24"/>
              </w:rPr>
            </w:pPr>
          </w:p>
          <w:p w14:paraId="4E82E9DD" w14:textId="77777777" w:rsidR="009770C3" w:rsidRPr="009041E8" w:rsidRDefault="009770C3" w:rsidP="009041E8">
            <w:pPr>
              <w:jc w:val="both"/>
              <w:rPr>
                <w:i/>
                <w:sz w:val="24"/>
              </w:rPr>
            </w:pPr>
            <w:r w:rsidRPr="009041E8">
              <w:rPr>
                <w:i/>
                <w:sz w:val="24"/>
              </w:rPr>
              <w:t xml:space="preserve"> (</w:t>
            </w:r>
            <w:proofErr w:type="gramStart"/>
            <w:r w:rsidRPr="009041E8">
              <w:rPr>
                <w:i/>
                <w:sz w:val="24"/>
              </w:rPr>
              <w:t xml:space="preserve">подпись)   </w:t>
            </w:r>
            <w:proofErr w:type="gramEnd"/>
            <w:r w:rsidRPr="009041E8">
              <w:rPr>
                <w:i/>
                <w:sz w:val="24"/>
              </w:rPr>
              <w:t xml:space="preserve">      </w:t>
            </w:r>
            <w:r w:rsidR="00822837" w:rsidRPr="009041E8">
              <w:rPr>
                <w:i/>
                <w:sz w:val="24"/>
              </w:rPr>
              <w:t xml:space="preserve">         </w:t>
            </w:r>
            <w:r w:rsidRPr="009041E8">
              <w:rPr>
                <w:i/>
                <w:sz w:val="24"/>
              </w:rPr>
              <w:t xml:space="preserve">         </w:t>
            </w:r>
            <w:r w:rsidRPr="009041E8">
              <w:rPr>
                <w:i/>
                <w:sz w:val="24"/>
                <w:szCs w:val="24"/>
              </w:rPr>
              <w:t xml:space="preserve">         </w:t>
            </w:r>
            <w:r w:rsidRPr="009041E8">
              <w:rPr>
                <w:i/>
                <w:sz w:val="24"/>
              </w:rPr>
              <w:t>(Ф.И.О.)</w:t>
            </w:r>
          </w:p>
          <w:p w14:paraId="0F52A9A4" w14:textId="77777777" w:rsidR="009770C3" w:rsidRPr="009041E8" w:rsidRDefault="009770C3" w:rsidP="009770C3">
            <w:pPr>
              <w:rPr>
                <w:sz w:val="24"/>
                <w:szCs w:val="24"/>
              </w:rPr>
            </w:pPr>
          </w:p>
        </w:tc>
        <w:tc>
          <w:tcPr>
            <w:tcW w:w="4779" w:type="dxa"/>
          </w:tcPr>
          <w:p w14:paraId="7142B0B2" w14:textId="77777777" w:rsidR="009770C3" w:rsidRPr="009041E8" w:rsidRDefault="009770C3" w:rsidP="009041E8">
            <w:pPr>
              <w:rPr>
                <w:sz w:val="24"/>
              </w:rPr>
            </w:pPr>
            <w:r w:rsidRPr="009041E8">
              <w:rPr>
                <w:b/>
                <w:sz w:val="24"/>
              </w:rPr>
              <w:t>Поставщик:</w:t>
            </w:r>
          </w:p>
          <w:p w14:paraId="26819EBE" w14:textId="77777777" w:rsidR="009770C3" w:rsidRPr="009041E8" w:rsidRDefault="009770C3" w:rsidP="009770C3">
            <w:pPr>
              <w:jc w:val="both"/>
              <w:rPr>
                <w:b/>
                <w:sz w:val="24"/>
                <w:szCs w:val="24"/>
              </w:rPr>
            </w:pPr>
            <w:r w:rsidRPr="009041E8">
              <w:rPr>
                <w:b/>
                <w:sz w:val="24"/>
                <w:szCs w:val="24"/>
              </w:rPr>
              <w:t>«____________</w:t>
            </w:r>
            <w:r w:rsidR="00542ECB" w:rsidRPr="009041E8">
              <w:rPr>
                <w:b/>
                <w:sz w:val="24"/>
                <w:szCs w:val="24"/>
              </w:rPr>
              <w:t>_________________</w:t>
            </w:r>
            <w:r w:rsidRPr="009041E8">
              <w:rPr>
                <w:b/>
                <w:sz w:val="24"/>
                <w:szCs w:val="24"/>
              </w:rPr>
              <w:t>______»</w:t>
            </w:r>
          </w:p>
          <w:p w14:paraId="55B39F16" w14:textId="77777777" w:rsidR="009770C3" w:rsidRPr="009041E8" w:rsidRDefault="009770C3" w:rsidP="009770C3">
            <w:pPr>
              <w:jc w:val="both"/>
              <w:rPr>
                <w:b/>
                <w:sz w:val="24"/>
                <w:szCs w:val="24"/>
              </w:rPr>
            </w:pPr>
            <w:r w:rsidRPr="009041E8">
              <w:rPr>
                <w:b/>
                <w:sz w:val="24"/>
                <w:szCs w:val="24"/>
              </w:rPr>
              <w:t>_____________________________________</w:t>
            </w:r>
          </w:p>
          <w:p w14:paraId="66EAF471" w14:textId="77777777" w:rsidR="009770C3" w:rsidRPr="009041E8" w:rsidRDefault="009770C3" w:rsidP="009770C3">
            <w:pPr>
              <w:jc w:val="both"/>
              <w:rPr>
                <w:b/>
                <w:sz w:val="24"/>
                <w:szCs w:val="24"/>
              </w:rPr>
            </w:pPr>
            <w:r w:rsidRPr="009041E8">
              <w:rPr>
                <w:b/>
                <w:sz w:val="24"/>
                <w:szCs w:val="24"/>
              </w:rPr>
              <w:t>_____________________________________</w:t>
            </w:r>
          </w:p>
          <w:p w14:paraId="5EB09101" w14:textId="77777777" w:rsidR="009770C3" w:rsidRPr="009041E8" w:rsidRDefault="009770C3" w:rsidP="009770C3">
            <w:pPr>
              <w:jc w:val="both"/>
              <w:rPr>
                <w:b/>
                <w:sz w:val="24"/>
                <w:szCs w:val="24"/>
              </w:rPr>
            </w:pPr>
            <w:r w:rsidRPr="009041E8">
              <w:rPr>
                <w:b/>
                <w:sz w:val="24"/>
                <w:szCs w:val="24"/>
              </w:rPr>
              <w:t>_____________________________________</w:t>
            </w:r>
          </w:p>
          <w:p w14:paraId="36B7BA2A" w14:textId="77777777" w:rsidR="00542ECB" w:rsidRPr="009041E8" w:rsidRDefault="00542ECB" w:rsidP="009770C3">
            <w:pPr>
              <w:jc w:val="both"/>
              <w:rPr>
                <w:b/>
                <w:sz w:val="24"/>
                <w:szCs w:val="24"/>
              </w:rPr>
            </w:pPr>
          </w:p>
          <w:p w14:paraId="416DBF30" w14:textId="77777777" w:rsidR="00E73E31" w:rsidRPr="009041E8" w:rsidRDefault="00E73E31" w:rsidP="009770C3">
            <w:pPr>
              <w:jc w:val="both"/>
              <w:rPr>
                <w:b/>
                <w:sz w:val="24"/>
                <w:szCs w:val="24"/>
              </w:rPr>
            </w:pPr>
          </w:p>
          <w:p w14:paraId="2A4C7DCA" w14:textId="77777777" w:rsidR="00E73E31" w:rsidRPr="009041E8" w:rsidRDefault="00E73E31" w:rsidP="009770C3">
            <w:pPr>
              <w:jc w:val="both"/>
              <w:rPr>
                <w:b/>
                <w:sz w:val="24"/>
                <w:szCs w:val="24"/>
              </w:rPr>
            </w:pPr>
          </w:p>
          <w:p w14:paraId="538270B2" w14:textId="77777777" w:rsidR="00EF6320" w:rsidRPr="009041E8" w:rsidRDefault="00EF6320" w:rsidP="009770C3">
            <w:pPr>
              <w:jc w:val="both"/>
              <w:rPr>
                <w:b/>
                <w:sz w:val="24"/>
                <w:szCs w:val="24"/>
              </w:rPr>
            </w:pPr>
          </w:p>
          <w:p w14:paraId="4E2A2CFD" w14:textId="77777777" w:rsidR="00EF6320" w:rsidRPr="009041E8" w:rsidRDefault="00EF6320" w:rsidP="009770C3">
            <w:pPr>
              <w:jc w:val="both"/>
              <w:rPr>
                <w:b/>
                <w:sz w:val="24"/>
                <w:szCs w:val="24"/>
              </w:rPr>
            </w:pPr>
          </w:p>
          <w:p w14:paraId="430CB4F6" w14:textId="77777777" w:rsidR="00EF6320" w:rsidRPr="009041E8" w:rsidRDefault="00EF6320" w:rsidP="009770C3">
            <w:pPr>
              <w:jc w:val="both"/>
              <w:rPr>
                <w:b/>
                <w:sz w:val="24"/>
                <w:szCs w:val="24"/>
              </w:rPr>
            </w:pPr>
          </w:p>
          <w:p w14:paraId="59870D0B" w14:textId="77777777" w:rsidR="00EF6320" w:rsidRPr="009041E8" w:rsidRDefault="009770C3" w:rsidP="009770C3">
            <w:pPr>
              <w:jc w:val="both"/>
              <w:rPr>
                <w:b/>
                <w:sz w:val="24"/>
                <w:szCs w:val="24"/>
              </w:rPr>
            </w:pPr>
            <w:r w:rsidRPr="009041E8">
              <w:rPr>
                <w:b/>
                <w:sz w:val="24"/>
                <w:szCs w:val="24"/>
              </w:rPr>
              <w:t>______________</w:t>
            </w:r>
          </w:p>
          <w:p w14:paraId="2D0C4A5F" w14:textId="77777777" w:rsidR="009770C3" w:rsidRPr="009041E8" w:rsidRDefault="00EF6320" w:rsidP="009041E8">
            <w:pPr>
              <w:jc w:val="both"/>
              <w:rPr>
                <w:i/>
                <w:sz w:val="24"/>
              </w:rPr>
            </w:pPr>
            <w:r w:rsidRPr="009041E8">
              <w:rPr>
                <w:i/>
                <w:sz w:val="24"/>
              </w:rPr>
              <w:t>_____________</w:t>
            </w:r>
            <w:proofErr w:type="gramStart"/>
            <w:r w:rsidRPr="009041E8">
              <w:rPr>
                <w:i/>
                <w:sz w:val="24"/>
              </w:rPr>
              <w:t>_</w:t>
            </w:r>
            <w:r w:rsidR="009770C3" w:rsidRPr="009041E8">
              <w:rPr>
                <w:i/>
                <w:sz w:val="24"/>
              </w:rPr>
              <w:t>(</w:t>
            </w:r>
            <w:proofErr w:type="gramEnd"/>
            <w:r w:rsidR="009770C3" w:rsidRPr="009041E8">
              <w:rPr>
                <w:i/>
                <w:sz w:val="24"/>
              </w:rPr>
              <w:t>наименование должности)</w:t>
            </w:r>
          </w:p>
          <w:p w14:paraId="4B8DDD27" w14:textId="0ED8FB8A" w:rsidR="00542ECB" w:rsidRPr="009041E8" w:rsidRDefault="00542ECB" w:rsidP="009770C3">
            <w:pPr>
              <w:jc w:val="both"/>
              <w:rPr>
                <w:b/>
                <w:sz w:val="24"/>
                <w:szCs w:val="24"/>
              </w:rPr>
            </w:pPr>
          </w:p>
          <w:p w14:paraId="1C69F551" w14:textId="77777777" w:rsidR="00EF6320" w:rsidRPr="009041E8" w:rsidRDefault="00EF6320" w:rsidP="009770C3">
            <w:pPr>
              <w:jc w:val="both"/>
              <w:rPr>
                <w:b/>
                <w:sz w:val="24"/>
                <w:szCs w:val="24"/>
              </w:rPr>
            </w:pPr>
          </w:p>
          <w:p w14:paraId="27F4D73B" w14:textId="77777777" w:rsidR="009770C3" w:rsidRPr="009041E8" w:rsidRDefault="009770C3" w:rsidP="009770C3">
            <w:pPr>
              <w:jc w:val="both"/>
              <w:rPr>
                <w:b/>
                <w:sz w:val="24"/>
                <w:szCs w:val="24"/>
              </w:rPr>
            </w:pPr>
            <w:r w:rsidRPr="009041E8">
              <w:rPr>
                <w:b/>
                <w:sz w:val="24"/>
                <w:szCs w:val="24"/>
              </w:rPr>
              <w:t>___________________ /________________/</w:t>
            </w:r>
          </w:p>
          <w:p w14:paraId="76F1ABC0" w14:textId="77777777" w:rsidR="00EF6320" w:rsidRPr="009041E8" w:rsidRDefault="00EF6320" w:rsidP="00822837">
            <w:pPr>
              <w:jc w:val="both"/>
              <w:rPr>
                <w:i/>
                <w:sz w:val="24"/>
                <w:szCs w:val="24"/>
              </w:rPr>
            </w:pPr>
          </w:p>
          <w:p w14:paraId="3056E33B" w14:textId="25041A54" w:rsidR="009770C3" w:rsidRPr="009041E8" w:rsidRDefault="009770C3" w:rsidP="009041E8">
            <w:pPr>
              <w:jc w:val="both"/>
              <w:rPr>
                <w:i/>
                <w:sz w:val="24"/>
              </w:rPr>
            </w:pPr>
            <w:r w:rsidRPr="009041E8">
              <w:rPr>
                <w:b/>
                <w:i/>
                <w:sz w:val="24"/>
              </w:rPr>
              <w:t xml:space="preserve"> </w:t>
            </w:r>
            <w:r w:rsidRPr="009041E8">
              <w:rPr>
                <w:i/>
                <w:sz w:val="24"/>
              </w:rPr>
              <w:t xml:space="preserve">(подпись)              </w:t>
            </w:r>
            <w:r w:rsidR="00822837" w:rsidRPr="009041E8">
              <w:rPr>
                <w:i/>
                <w:sz w:val="24"/>
              </w:rPr>
              <w:t xml:space="preserve">            </w:t>
            </w:r>
            <w:r w:rsidRPr="009041E8">
              <w:rPr>
                <w:i/>
                <w:sz w:val="24"/>
              </w:rPr>
              <w:t xml:space="preserve"> </w:t>
            </w:r>
            <w:r w:rsidRPr="009041E8">
              <w:rPr>
                <w:i/>
                <w:sz w:val="24"/>
                <w:szCs w:val="24"/>
              </w:rPr>
              <w:t xml:space="preserve">            </w:t>
            </w:r>
            <w:r w:rsidRPr="009041E8">
              <w:rPr>
                <w:i/>
                <w:sz w:val="24"/>
              </w:rPr>
              <w:t>(Ф.И.О.)</w:t>
            </w:r>
          </w:p>
        </w:tc>
      </w:tr>
    </w:tbl>
    <w:p w14:paraId="1ECEF0F8" w14:textId="77777777" w:rsidR="00C57B46" w:rsidRPr="009041E8" w:rsidRDefault="00C57B46" w:rsidP="009041E8">
      <w:pPr>
        <w:pStyle w:val="af"/>
        <w:spacing w:line="240" w:lineRule="auto"/>
        <w:rPr>
          <w:sz w:val="24"/>
        </w:rPr>
      </w:pPr>
    </w:p>
    <w:p w14:paraId="03FF1FB5" w14:textId="77777777" w:rsidR="004966AB" w:rsidRDefault="004966AB" w:rsidP="00241C6F">
      <w:pPr>
        <w:pStyle w:val="af"/>
        <w:spacing w:line="240" w:lineRule="auto"/>
        <w:rPr>
          <w:sz w:val="24"/>
        </w:rPr>
      </w:pPr>
    </w:p>
    <w:p w14:paraId="6D700C69" w14:textId="77777777" w:rsidR="004966AB" w:rsidRDefault="004966AB" w:rsidP="00241C6F">
      <w:pPr>
        <w:pStyle w:val="af"/>
        <w:spacing w:line="240" w:lineRule="auto"/>
        <w:rPr>
          <w:sz w:val="24"/>
        </w:rPr>
      </w:pPr>
    </w:p>
    <w:p w14:paraId="7E99180B" w14:textId="77777777" w:rsidR="004966AB" w:rsidRDefault="004966AB" w:rsidP="00241C6F">
      <w:pPr>
        <w:pStyle w:val="af"/>
        <w:spacing w:line="240" w:lineRule="auto"/>
        <w:rPr>
          <w:sz w:val="24"/>
        </w:rPr>
      </w:pPr>
    </w:p>
    <w:p w14:paraId="523C6098" w14:textId="77777777" w:rsidR="004966AB" w:rsidRDefault="004966AB" w:rsidP="00241C6F">
      <w:pPr>
        <w:pStyle w:val="af"/>
        <w:spacing w:line="240" w:lineRule="auto"/>
        <w:rPr>
          <w:sz w:val="24"/>
        </w:rPr>
      </w:pPr>
    </w:p>
    <w:p w14:paraId="71529822" w14:textId="77777777" w:rsidR="004966AB" w:rsidRDefault="004966AB" w:rsidP="00241C6F">
      <w:pPr>
        <w:pStyle w:val="af"/>
        <w:spacing w:line="240" w:lineRule="auto"/>
        <w:rPr>
          <w:sz w:val="24"/>
        </w:rPr>
      </w:pPr>
    </w:p>
    <w:p w14:paraId="08A3464B" w14:textId="77777777" w:rsidR="004966AB" w:rsidRDefault="004966AB" w:rsidP="00241C6F">
      <w:pPr>
        <w:pStyle w:val="af"/>
        <w:spacing w:line="240" w:lineRule="auto"/>
        <w:rPr>
          <w:sz w:val="24"/>
        </w:rPr>
      </w:pPr>
    </w:p>
    <w:p w14:paraId="7ACC5B1F" w14:textId="77777777" w:rsidR="004966AB" w:rsidRDefault="004966AB" w:rsidP="00241C6F">
      <w:pPr>
        <w:pStyle w:val="af"/>
        <w:spacing w:line="240" w:lineRule="auto"/>
        <w:rPr>
          <w:sz w:val="24"/>
        </w:rPr>
      </w:pPr>
    </w:p>
    <w:p w14:paraId="0CD0B717" w14:textId="77777777" w:rsidR="004966AB" w:rsidRDefault="004966AB" w:rsidP="00241C6F">
      <w:pPr>
        <w:pStyle w:val="af"/>
        <w:spacing w:line="240" w:lineRule="auto"/>
        <w:rPr>
          <w:sz w:val="24"/>
        </w:rPr>
      </w:pPr>
    </w:p>
    <w:p w14:paraId="3E0CA687" w14:textId="77777777" w:rsidR="004966AB" w:rsidRDefault="004966AB" w:rsidP="00241C6F">
      <w:pPr>
        <w:pStyle w:val="af"/>
        <w:spacing w:line="240" w:lineRule="auto"/>
        <w:rPr>
          <w:sz w:val="24"/>
        </w:rPr>
      </w:pPr>
    </w:p>
    <w:p w14:paraId="065D533A" w14:textId="77777777" w:rsidR="004966AB" w:rsidRDefault="004966AB" w:rsidP="00241C6F">
      <w:pPr>
        <w:pStyle w:val="af"/>
        <w:spacing w:line="240" w:lineRule="auto"/>
        <w:rPr>
          <w:sz w:val="24"/>
        </w:rPr>
      </w:pPr>
    </w:p>
    <w:p w14:paraId="454E84CD" w14:textId="77777777" w:rsidR="004966AB" w:rsidRDefault="004966AB" w:rsidP="00241C6F">
      <w:pPr>
        <w:pStyle w:val="af"/>
        <w:spacing w:line="240" w:lineRule="auto"/>
        <w:rPr>
          <w:sz w:val="24"/>
        </w:rPr>
      </w:pPr>
    </w:p>
    <w:p w14:paraId="7049972B" w14:textId="77777777" w:rsidR="004966AB" w:rsidRDefault="004966AB" w:rsidP="00241C6F">
      <w:pPr>
        <w:pStyle w:val="af"/>
        <w:spacing w:line="240" w:lineRule="auto"/>
        <w:rPr>
          <w:sz w:val="24"/>
        </w:rPr>
      </w:pPr>
    </w:p>
    <w:p w14:paraId="52393FA3" w14:textId="77777777" w:rsidR="004966AB" w:rsidRDefault="004966AB" w:rsidP="00241C6F">
      <w:pPr>
        <w:pStyle w:val="af"/>
        <w:spacing w:line="240" w:lineRule="auto"/>
        <w:rPr>
          <w:sz w:val="24"/>
        </w:rPr>
      </w:pPr>
    </w:p>
    <w:p w14:paraId="794B2328" w14:textId="744117EC" w:rsidR="004966AB" w:rsidRDefault="004966AB" w:rsidP="00241C6F">
      <w:pPr>
        <w:pStyle w:val="af"/>
        <w:spacing w:line="240" w:lineRule="auto"/>
        <w:rPr>
          <w:sz w:val="24"/>
        </w:rPr>
      </w:pPr>
    </w:p>
    <w:p w14:paraId="003FA9A8" w14:textId="4C985C78" w:rsidR="00467193" w:rsidRDefault="00467193" w:rsidP="00241C6F">
      <w:pPr>
        <w:pStyle w:val="af"/>
        <w:spacing w:line="240" w:lineRule="auto"/>
        <w:rPr>
          <w:sz w:val="24"/>
        </w:rPr>
      </w:pPr>
    </w:p>
    <w:p w14:paraId="0C203B24" w14:textId="0B8F280A" w:rsidR="00467193" w:rsidRDefault="00467193" w:rsidP="00241C6F">
      <w:pPr>
        <w:pStyle w:val="af"/>
        <w:spacing w:line="240" w:lineRule="auto"/>
        <w:rPr>
          <w:sz w:val="24"/>
        </w:rPr>
      </w:pPr>
    </w:p>
    <w:p w14:paraId="0DFFB079" w14:textId="5A5749C0" w:rsidR="00467193" w:rsidRDefault="00467193" w:rsidP="00241C6F">
      <w:pPr>
        <w:pStyle w:val="af"/>
        <w:spacing w:line="240" w:lineRule="auto"/>
        <w:rPr>
          <w:sz w:val="24"/>
        </w:rPr>
      </w:pPr>
    </w:p>
    <w:p w14:paraId="61B542C9" w14:textId="789EE27A" w:rsidR="00467193" w:rsidRDefault="00467193" w:rsidP="00241C6F">
      <w:pPr>
        <w:pStyle w:val="af"/>
        <w:spacing w:line="240" w:lineRule="auto"/>
        <w:rPr>
          <w:sz w:val="24"/>
        </w:rPr>
      </w:pPr>
    </w:p>
    <w:p w14:paraId="02636CA4" w14:textId="15647040" w:rsidR="00467193" w:rsidRDefault="00467193" w:rsidP="00241C6F">
      <w:pPr>
        <w:pStyle w:val="af"/>
        <w:spacing w:line="240" w:lineRule="auto"/>
        <w:rPr>
          <w:sz w:val="24"/>
        </w:rPr>
      </w:pPr>
    </w:p>
    <w:p w14:paraId="4932FDB9" w14:textId="23581B10" w:rsidR="00467193" w:rsidRDefault="00467193" w:rsidP="00241C6F">
      <w:pPr>
        <w:pStyle w:val="af"/>
        <w:spacing w:line="240" w:lineRule="auto"/>
        <w:rPr>
          <w:sz w:val="24"/>
        </w:rPr>
      </w:pPr>
    </w:p>
    <w:p w14:paraId="0612E9F1" w14:textId="77777777" w:rsidR="00467193" w:rsidRDefault="00467193" w:rsidP="00241C6F">
      <w:pPr>
        <w:pStyle w:val="af"/>
        <w:spacing w:line="240" w:lineRule="auto"/>
        <w:rPr>
          <w:sz w:val="24"/>
        </w:rPr>
      </w:pPr>
    </w:p>
    <w:p w14:paraId="208F99A1" w14:textId="77777777" w:rsidR="00241C6F" w:rsidRPr="00C9705E" w:rsidRDefault="00241C6F" w:rsidP="00241C6F">
      <w:pPr>
        <w:jc w:val="right"/>
      </w:pPr>
      <w:r w:rsidRPr="00C9705E">
        <w:t>Приложение</w:t>
      </w:r>
      <w:r>
        <w:t xml:space="preserve"> </w:t>
      </w:r>
      <w:r w:rsidR="009A2666">
        <w:t>1</w:t>
      </w:r>
    </w:p>
    <w:p w14:paraId="400586DC" w14:textId="77777777" w:rsidR="00241C6F" w:rsidRPr="00C9705E" w:rsidRDefault="00241C6F" w:rsidP="00241C6F">
      <w:pPr>
        <w:jc w:val="right"/>
      </w:pPr>
      <w:r w:rsidRPr="00C9705E">
        <w:t>к Договору поставки</w:t>
      </w:r>
    </w:p>
    <w:p w14:paraId="2F1389CD" w14:textId="77777777" w:rsidR="00241C6F" w:rsidRPr="00C9705E" w:rsidRDefault="00241C6F" w:rsidP="00241C6F">
      <w:pPr>
        <w:jc w:val="right"/>
      </w:pPr>
      <w:r w:rsidRPr="00C9705E">
        <w:t xml:space="preserve">№_______ от «___» ________20___г. </w:t>
      </w:r>
    </w:p>
    <w:p w14:paraId="1B9A5C2F" w14:textId="77777777" w:rsidR="00241C6F" w:rsidRPr="00C9705E" w:rsidRDefault="00241C6F" w:rsidP="00241C6F">
      <w:pPr>
        <w:spacing w:line="276" w:lineRule="auto"/>
        <w:jc w:val="right"/>
        <w:rPr>
          <w:b/>
          <w:sz w:val="24"/>
          <w:szCs w:val="24"/>
        </w:rPr>
      </w:pPr>
    </w:p>
    <w:p w14:paraId="0BCF4155" w14:textId="77777777" w:rsidR="00241C6F" w:rsidRPr="00C9705E" w:rsidRDefault="00241C6F" w:rsidP="00241C6F">
      <w:pPr>
        <w:spacing w:line="276" w:lineRule="auto"/>
        <w:jc w:val="center"/>
        <w:rPr>
          <w:b/>
          <w:sz w:val="24"/>
          <w:szCs w:val="24"/>
        </w:rPr>
      </w:pPr>
      <w:r w:rsidRPr="00C9705E">
        <w:rPr>
          <w:b/>
          <w:sz w:val="24"/>
          <w:szCs w:val="24"/>
        </w:rPr>
        <w:t>СПЕЦИФИКАЦИЯ</w:t>
      </w:r>
    </w:p>
    <w:p w14:paraId="290A0D95" w14:textId="77777777" w:rsidR="00241C6F" w:rsidRPr="00C9705E" w:rsidRDefault="00241C6F" w:rsidP="00241C6F">
      <w:pPr>
        <w:jc w:val="both"/>
        <w:rPr>
          <w:sz w:val="24"/>
          <w:szCs w:val="24"/>
        </w:rPr>
      </w:pPr>
      <w:r w:rsidRPr="00C9705E">
        <w:rPr>
          <w:sz w:val="24"/>
          <w:szCs w:val="24"/>
        </w:rPr>
        <w:t xml:space="preserve">г. Сургут                                                                                            </w:t>
      </w:r>
      <w:proofErr w:type="gramStart"/>
      <w:r w:rsidRPr="00C9705E">
        <w:rPr>
          <w:sz w:val="24"/>
          <w:szCs w:val="24"/>
        </w:rPr>
        <w:t xml:space="preserve"> </w:t>
      </w:r>
      <w:r w:rsidR="00804C72" w:rsidRPr="00C9705E">
        <w:rPr>
          <w:sz w:val="24"/>
          <w:szCs w:val="24"/>
        </w:rPr>
        <w:t xml:space="preserve">  «</w:t>
      </w:r>
      <w:proofErr w:type="gramEnd"/>
      <w:r w:rsidRPr="00C9705E">
        <w:rPr>
          <w:sz w:val="24"/>
          <w:szCs w:val="24"/>
        </w:rPr>
        <w:t>___» __________20_г.</w:t>
      </w:r>
    </w:p>
    <w:p w14:paraId="01B7CD59" w14:textId="77777777" w:rsidR="00241C6F" w:rsidRPr="00C9705E" w:rsidRDefault="00241C6F" w:rsidP="00241C6F">
      <w:pPr>
        <w:rPr>
          <w:sz w:val="24"/>
          <w:szCs w:val="24"/>
        </w:rPr>
      </w:pPr>
    </w:p>
    <w:p w14:paraId="034D7600" w14:textId="77777777" w:rsidR="00241C6F" w:rsidRPr="00C9705E" w:rsidRDefault="00B2093A" w:rsidP="00241C6F">
      <w:pPr>
        <w:ind w:firstLine="708"/>
        <w:jc w:val="both"/>
        <w:rPr>
          <w:sz w:val="24"/>
          <w:szCs w:val="24"/>
        </w:rPr>
      </w:pPr>
      <w:r>
        <w:rPr>
          <w:b/>
          <w:sz w:val="24"/>
          <w:szCs w:val="24"/>
        </w:rPr>
        <w:t>А</w:t>
      </w:r>
      <w:r w:rsidR="00241C6F" w:rsidRPr="004E09CD">
        <w:rPr>
          <w:b/>
          <w:sz w:val="24"/>
          <w:szCs w:val="24"/>
        </w:rPr>
        <w:t xml:space="preserve">кционерное общество энергетики и </w:t>
      </w:r>
      <w:r w:rsidR="00D3379D">
        <w:rPr>
          <w:b/>
          <w:sz w:val="24"/>
          <w:szCs w:val="24"/>
        </w:rPr>
        <w:t>электрификации «Тюменьэнерго» (</w:t>
      </w:r>
      <w:r w:rsidR="00241C6F" w:rsidRPr="004E09CD">
        <w:rPr>
          <w:b/>
          <w:sz w:val="24"/>
          <w:szCs w:val="24"/>
        </w:rPr>
        <w:t>АО</w:t>
      </w:r>
      <w:r w:rsidR="001D2F3C">
        <w:rPr>
          <w:b/>
          <w:sz w:val="24"/>
          <w:szCs w:val="24"/>
        </w:rPr>
        <w:t> </w:t>
      </w:r>
      <w:r w:rsidR="00241C6F" w:rsidRPr="004E09CD">
        <w:rPr>
          <w:b/>
          <w:sz w:val="24"/>
          <w:szCs w:val="24"/>
        </w:rPr>
        <w:t>«Тюменьэнерго»)</w:t>
      </w:r>
      <w:r w:rsidR="00241C6F" w:rsidRPr="004E09CD">
        <w:rPr>
          <w:sz w:val="24"/>
          <w:szCs w:val="24"/>
        </w:rPr>
        <w:t xml:space="preserve">, именуемое в дальнейшем </w:t>
      </w:r>
      <w:r w:rsidR="00241C6F" w:rsidRPr="004E09CD">
        <w:rPr>
          <w:b/>
          <w:sz w:val="24"/>
          <w:szCs w:val="24"/>
        </w:rPr>
        <w:t>«Покупатель»</w:t>
      </w:r>
      <w:r w:rsidR="00241C6F" w:rsidRPr="004E09CD">
        <w:rPr>
          <w:sz w:val="24"/>
          <w:szCs w:val="24"/>
        </w:rPr>
        <w:t xml:space="preserve">, в лице ________________________________, действующего на основании _______________________, с одной стороны, и _______________________________, именуемое в дальнейшем </w:t>
      </w:r>
      <w:r w:rsidR="00241C6F" w:rsidRPr="004E09CD">
        <w:rPr>
          <w:b/>
          <w:sz w:val="24"/>
          <w:szCs w:val="24"/>
        </w:rPr>
        <w:t>«</w:t>
      </w:r>
      <w:r w:rsidR="00241C6F" w:rsidRPr="00DE3D14">
        <w:rPr>
          <w:b/>
          <w:sz w:val="24"/>
          <w:szCs w:val="24"/>
        </w:rPr>
        <w:t>Поставщик</w:t>
      </w:r>
      <w:r w:rsidR="00241C6F" w:rsidRPr="004E09CD">
        <w:rPr>
          <w:b/>
          <w:sz w:val="24"/>
          <w:szCs w:val="24"/>
        </w:rPr>
        <w:t>»</w:t>
      </w:r>
      <w:r w:rsidR="00241C6F" w:rsidRPr="004E09CD">
        <w:rPr>
          <w:sz w:val="24"/>
          <w:szCs w:val="24"/>
        </w:rPr>
        <w:t xml:space="preserve">, в лице __________________________, действующего на основании _________________________________, с другой стороны, </w:t>
      </w:r>
      <w:r w:rsidR="00241C6F" w:rsidRPr="00C05696">
        <w:rPr>
          <w:color w:val="000000"/>
          <w:sz w:val="24"/>
          <w:szCs w:val="24"/>
        </w:rPr>
        <w:t xml:space="preserve">по результатам ___________________, объявленного на официальном сайте РФ </w:t>
      </w:r>
      <w:hyperlink r:id="rId12" w:history="1">
        <w:r w:rsidR="00241C6F" w:rsidRPr="00C05696">
          <w:rPr>
            <w:color w:val="0000FF"/>
            <w:sz w:val="24"/>
            <w:szCs w:val="24"/>
            <w:u w:val="single"/>
          </w:rPr>
          <w:t>www.zakupki.gov.ru</w:t>
        </w:r>
      </w:hyperlink>
      <w:r w:rsidR="00241C6F" w:rsidRPr="00C05696">
        <w:rPr>
          <w:color w:val="000000"/>
          <w:sz w:val="24"/>
          <w:szCs w:val="24"/>
        </w:rPr>
        <w:t xml:space="preserve"> (извещение №________от__________), на корпоративном сайте </w:t>
      </w:r>
      <w:hyperlink r:id="rId13" w:history="1">
        <w:r w:rsidR="00241C6F" w:rsidRPr="00C05696">
          <w:rPr>
            <w:color w:val="0000FF"/>
            <w:sz w:val="24"/>
            <w:szCs w:val="24"/>
            <w:u w:val="single"/>
          </w:rPr>
          <w:t>www.te.ru</w:t>
        </w:r>
      </w:hyperlink>
      <w:r w:rsidR="00241C6F" w:rsidRPr="00C05696">
        <w:rPr>
          <w:color w:val="000000"/>
          <w:sz w:val="24"/>
          <w:szCs w:val="24"/>
        </w:rPr>
        <w:t xml:space="preserve"> (извещение №________от__________), проведенного </w:t>
      </w:r>
      <w:r w:rsidR="00241C6F" w:rsidRPr="00C05696">
        <w:rPr>
          <w:sz w:val="24"/>
          <w:szCs w:val="24"/>
        </w:rPr>
        <w:t>в______________ по адресу ___________</w:t>
      </w:r>
      <w:r w:rsidR="00241C6F" w:rsidRPr="00C05696">
        <w:rPr>
          <w:i/>
          <w:iCs/>
          <w:sz w:val="24"/>
          <w:szCs w:val="24"/>
        </w:rPr>
        <w:t xml:space="preserve"> </w:t>
      </w:r>
      <w:r w:rsidR="00241C6F" w:rsidRPr="00C05696">
        <w:rPr>
          <w:color w:val="000000"/>
          <w:sz w:val="24"/>
          <w:szCs w:val="24"/>
        </w:rPr>
        <w:t xml:space="preserve">(№________), на основании протокола </w:t>
      </w:r>
      <w:r w:rsidR="00241C6F" w:rsidRPr="00C05696">
        <w:rPr>
          <w:sz w:val="24"/>
          <w:szCs w:val="24"/>
        </w:rPr>
        <w:t>____________________</w:t>
      </w:r>
      <w:r w:rsidR="00241C6F" w:rsidRPr="00C05696">
        <w:rPr>
          <w:i/>
          <w:iCs/>
          <w:sz w:val="24"/>
          <w:szCs w:val="24"/>
        </w:rPr>
        <w:t xml:space="preserve"> </w:t>
      </w:r>
      <w:r w:rsidR="00241C6F" w:rsidRPr="00C05696">
        <w:rPr>
          <w:color w:val="000000"/>
          <w:sz w:val="24"/>
          <w:szCs w:val="24"/>
        </w:rPr>
        <w:t>№________от__________,</w:t>
      </w:r>
      <w:r w:rsidR="00241C6F">
        <w:rPr>
          <w:color w:val="000000"/>
          <w:sz w:val="24"/>
          <w:szCs w:val="24"/>
        </w:rPr>
        <w:t xml:space="preserve"> </w:t>
      </w:r>
      <w:r w:rsidR="00241C6F" w:rsidRPr="00C9705E">
        <w:rPr>
          <w:sz w:val="24"/>
          <w:szCs w:val="24"/>
        </w:rPr>
        <w:t>договорились о поставке ___________</w:t>
      </w:r>
      <w:r w:rsidR="00241C6F">
        <w:rPr>
          <w:sz w:val="24"/>
          <w:szCs w:val="24"/>
        </w:rPr>
        <w:t>_________________</w:t>
      </w:r>
      <w:r w:rsidR="00241C6F" w:rsidRPr="00C9705E">
        <w:rPr>
          <w:sz w:val="24"/>
          <w:szCs w:val="24"/>
        </w:rPr>
        <w:t xml:space="preserve"> на следующих условиях и по следующим ценам:</w:t>
      </w:r>
    </w:p>
    <w:tbl>
      <w:tblPr>
        <w:tblpPr w:leftFromText="180" w:rightFromText="180" w:vertAnchor="text" w:horzAnchor="margin" w:tblpY="71"/>
        <w:tblW w:w="9493" w:type="dxa"/>
        <w:tblLayout w:type="fixed"/>
        <w:tblLook w:val="00A0" w:firstRow="1" w:lastRow="0" w:firstColumn="1" w:lastColumn="0" w:noHBand="0" w:noVBand="0"/>
      </w:tblPr>
      <w:tblGrid>
        <w:gridCol w:w="468"/>
        <w:gridCol w:w="1654"/>
        <w:gridCol w:w="1559"/>
        <w:gridCol w:w="850"/>
        <w:gridCol w:w="567"/>
        <w:gridCol w:w="851"/>
        <w:gridCol w:w="850"/>
        <w:gridCol w:w="851"/>
        <w:gridCol w:w="850"/>
        <w:gridCol w:w="993"/>
      </w:tblGrid>
      <w:tr w:rsidR="00FC6416" w:rsidRPr="00C9705E" w14:paraId="7BD9A084" w14:textId="77777777" w:rsidTr="000B6547">
        <w:trPr>
          <w:trHeight w:val="554"/>
        </w:trPr>
        <w:tc>
          <w:tcPr>
            <w:tcW w:w="468" w:type="dxa"/>
            <w:tcBorders>
              <w:top w:val="single" w:sz="8" w:space="0" w:color="auto"/>
              <w:left w:val="single" w:sz="4" w:space="0" w:color="auto"/>
              <w:bottom w:val="single" w:sz="8" w:space="0" w:color="auto"/>
              <w:right w:val="single" w:sz="4" w:space="0" w:color="auto"/>
            </w:tcBorders>
            <w:vAlign w:val="center"/>
          </w:tcPr>
          <w:p w14:paraId="4DB486FD" w14:textId="77777777" w:rsidR="00FC6416" w:rsidRPr="00C9705E" w:rsidRDefault="00FC6416" w:rsidP="007E22DE">
            <w:pPr>
              <w:ind w:left="-142"/>
              <w:jc w:val="center"/>
              <w:rPr>
                <w:b/>
                <w:bCs/>
                <w:color w:val="000000"/>
                <w:sz w:val="18"/>
                <w:szCs w:val="18"/>
              </w:rPr>
            </w:pPr>
            <w:r w:rsidRPr="00C9705E">
              <w:rPr>
                <w:b/>
                <w:bCs/>
                <w:color w:val="000000"/>
                <w:sz w:val="18"/>
                <w:szCs w:val="18"/>
              </w:rPr>
              <w:t>№п/п</w:t>
            </w:r>
          </w:p>
        </w:tc>
        <w:tc>
          <w:tcPr>
            <w:tcW w:w="1654" w:type="dxa"/>
            <w:tcBorders>
              <w:top w:val="single" w:sz="8" w:space="0" w:color="auto"/>
              <w:left w:val="single" w:sz="4" w:space="0" w:color="auto"/>
              <w:bottom w:val="single" w:sz="8" w:space="0" w:color="auto"/>
              <w:right w:val="single" w:sz="4" w:space="0" w:color="auto"/>
            </w:tcBorders>
            <w:vAlign w:val="center"/>
          </w:tcPr>
          <w:p w14:paraId="21AB7019" w14:textId="77777777" w:rsidR="00FC6416" w:rsidRPr="00C9705E" w:rsidRDefault="00FC6416" w:rsidP="007E22DE">
            <w:pPr>
              <w:jc w:val="center"/>
              <w:rPr>
                <w:b/>
                <w:bCs/>
                <w:color w:val="000000"/>
                <w:sz w:val="18"/>
                <w:szCs w:val="18"/>
              </w:rPr>
            </w:pPr>
            <w:r w:rsidRPr="00C9705E">
              <w:rPr>
                <w:b/>
                <w:bCs/>
                <w:color w:val="000000"/>
                <w:sz w:val="18"/>
                <w:szCs w:val="18"/>
              </w:rPr>
              <w:t>Наименование</w:t>
            </w:r>
          </w:p>
        </w:tc>
        <w:tc>
          <w:tcPr>
            <w:tcW w:w="1559" w:type="dxa"/>
            <w:tcBorders>
              <w:top w:val="single" w:sz="4" w:space="0" w:color="auto"/>
              <w:left w:val="nil"/>
              <w:bottom w:val="single" w:sz="4" w:space="0" w:color="auto"/>
              <w:right w:val="single" w:sz="4" w:space="0" w:color="auto"/>
            </w:tcBorders>
          </w:tcPr>
          <w:p w14:paraId="48F83943" w14:textId="77777777" w:rsidR="00FC6416" w:rsidRDefault="00FC6416" w:rsidP="007E22DE">
            <w:pPr>
              <w:jc w:val="center"/>
              <w:rPr>
                <w:b/>
                <w:bCs/>
                <w:sz w:val="18"/>
                <w:szCs w:val="18"/>
              </w:rPr>
            </w:pPr>
          </w:p>
          <w:p w14:paraId="75B9926F" w14:textId="77777777" w:rsidR="00FC6416" w:rsidRDefault="00FC6416" w:rsidP="007E22DE">
            <w:pPr>
              <w:jc w:val="center"/>
              <w:rPr>
                <w:b/>
                <w:bCs/>
                <w:sz w:val="18"/>
                <w:szCs w:val="18"/>
              </w:rPr>
            </w:pPr>
          </w:p>
          <w:p w14:paraId="6B339705" w14:textId="77777777" w:rsidR="00FC6416" w:rsidRPr="00C9705E" w:rsidRDefault="00FC6416" w:rsidP="007E22DE">
            <w:pPr>
              <w:rPr>
                <w:b/>
                <w:bCs/>
                <w:sz w:val="18"/>
                <w:szCs w:val="18"/>
              </w:rPr>
            </w:pPr>
            <w:r>
              <w:rPr>
                <w:b/>
                <w:bCs/>
                <w:sz w:val="18"/>
                <w:szCs w:val="18"/>
              </w:rPr>
              <w:t>Технические характеристики</w:t>
            </w:r>
          </w:p>
        </w:tc>
        <w:tc>
          <w:tcPr>
            <w:tcW w:w="850" w:type="dxa"/>
            <w:tcBorders>
              <w:top w:val="single" w:sz="8" w:space="0" w:color="auto"/>
              <w:left w:val="single" w:sz="4" w:space="0" w:color="auto"/>
              <w:bottom w:val="single" w:sz="8" w:space="0" w:color="auto"/>
              <w:right w:val="single" w:sz="4" w:space="0" w:color="auto"/>
            </w:tcBorders>
            <w:vAlign w:val="center"/>
          </w:tcPr>
          <w:p w14:paraId="35358DD5" w14:textId="77777777" w:rsidR="00FC6416" w:rsidRPr="00C9705E" w:rsidRDefault="00FC6416" w:rsidP="007E22DE">
            <w:pPr>
              <w:rPr>
                <w:b/>
                <w:bCs/>
                <w:sz w:val="18"/>
                <w:szCs w:val="18"/>
              </w:rPr>
            </w:pPr>
            <w:r w:rsidRPr="00C9705E">
              <w:rPr>
                <w:b/>
                <w:bCs/>
                <w:sz w:val="18"/>
                <w:szCs w:val="18"/>
              </w:rPr>
              <w:t>Ед. изм</w:t>
            </w:r>
            <w:r>
              <w:rPr>
                <w:b/>
                <w:bCs/>
                <w:sz w:val="18"/>
                <w:szCs w:val="18"/>
              </w:rPr>
              <w:t>.</w:t>
            </w:r>
          </w:p>
        </w:tc>
        <w:tc>
          <w:tcPr>
            <w:tcW w:w="567" w:type="dxa"/>
            <w:tcBorders>
              <w:top w:val="single" w:sz="8" w:space="0" w:color="auto"/>
              <w:left w:val="nil"/>
              <w:bottom w:val="single" w:sz="8" w:space="0" w:color="auto"/>
              <w:right w:val="single" w:sz="4" w:space="0" w:color="auto"/>
            </w:tcBorders>
            <w:vAlign w:val="center"/>
          </w:tcPr>
          <w:p w14:paraId="628EF753" w14:textId="77777777" w:rsidR="00FC6416" w:rsidRPr="00C9705E" w:rsidRDefault="00FC6416" w:rsidP="007E22DE">
            <w:pPr>
              <w:jc w:val="center"/>
              <w:rPr>
                <w:b/>
                <w:bCs/>
                <w:sz w:val="18"/>
                <w:szCs w:val="18"/>
              </w:rPr>
            </w:pPr>
            <w:r w:rsidRPr="00C9705E">
              <w:rPr>
                <w:b/>
                <w:bCs/>
                <w:sz w:val="18"/>
                <w:szCs w:val="18"/>
              </w:rPr>
              <w:t>Кол-во</w:t>
            </w:r>
          </w:p>
        </w:tc>
        <w:tc>
          <w:tcPr>
            <w:tcW w:w="851" w:type="dxa"/>
            <w:tcBorders>
              <w:top w:val="single" w:sz="8" w:space="0" w:color="auto"/>
              <w:left w:val="nil"/>
              <w:bottom w:val="single" w:sz="8" w:space="0" w:color="auto"/>
              <w:right w:val="single" w:sz="4" w:space="0" w:color="auto"/>
            </w:tcBorders>
            <w:vAlign w:val="center"/>
          </w:tcPr>
          <w:p w14:paraId="21B307EA" w14:textId="77777777" w:rsidR="00FC6416" w:rsidRDefault="00FC6416" w:rsidP="007E22DE">
            <w:pPr>
              <w:jc w:val="center"/>
              <w:rPr>
                <w:b/>
                <w:bCs/>
                <w:color w:val="000000"/>
                <w:sz w:val="18"/>
                <w:szCs w:val="18"/>
              </w:rPr>
            </w:pPr>
          </w:p>
          <w:p w14:paraId="6C4370E6" w14:textId="77777777" w:rsidR="00FC6416" w:rsidRPr="00C9705E" w:rsidRDefault="00FC6416" w:rsidP="007E22DE">
            <w:pPr>
              <w:jc w:val="center"/>
              <w:rPr>
                <w:b/>
                <w:bCs/>
                <w:color w:val="000000"/>
                <w:sz w:val="18"/>
                <w:szCs w:val="18"/>
              </w:rPr>
            </w:pPr>
            <w:r w:rsidRPr="00C9705E">
              <w:rPr>
                <w:b/>
                <w:bCs/>
                <w:color w:val="000000"/>
                <w:sz w:val="18"/>
                <w:szCs w:val="18"/>
              </w:rPr>
              <w:t>Цена за ед. руб., без НДС</w:t>
            </w:r>
          </w:p>
        </w:tc>
        <w:tc>
          <w:tcPr>
            <w:tcW w:w="850" w:type="dxa"/>
            <w:tcBorders>
              <w:top w:val="single" w:sz="8" w:space="0" w:color="auto"/>
              <w:left w:val="nil"/>
              <w:bottom w:val="single" w:sz="8" w:space="0" w:color="auto"/>
              <w:right w:val="single" w:sz="4" w:space="0" w:color="auto"/>
            </w:tcBorders>
            <w:vAlign w:val="center"/>
          </w:tcPr>
          <w:p w14:paraId="724F2009" w14:textId="77777777" w:rsidR="00FC6416" w:rsidRDefault="00FC6416" w:rsidP="007E22DE">
            <w:pPr>
              <w:jc w:val="center"/>
              <w:rPr>
                <w:b/>
                <w:bCs/>
                <w:color w:val="000000"/>
                <w:sz w:val="18"/>
                <w:szCs w:val="18"/>
              </w:rPr>
            </w:pPr>
          </w:p>
          <w:p w14:paraId="608CFC78" w14:textId="77777777" w:rsidR="00FC6416" w:rsidRPr="00C9705E" w:rsidRDefault="00FC6416" w:rsidP="007E22DE">
            <w:pPr>
              <w:jc w:val="center"/>
              <w:rPr>
                <w:b/>
                <w:bCs/>
                <w:color w:val="000000"/>
                <w:sz w:val="18"/>
                <w:szCs w:val="18"/>
              </w:rPr>
            </w:pPr>
            <w:r w:rsidRPr="00C9705E">
              <w:rPr>
                <w:b/>
                <w:bCs/>
                <w:color w:val="000000"/>
                <w:sz w:val="18"/>
                <w:szCs w:val="18"/>
              </w:rPr>
              <w:t>Сумма руб., без НДС</w:t>
            </w:r>
          </w:p>
        </w:tc>
        <w:tc>
          <w:tcPr>
            <w:tcW w:w="851" w:type="dxa"/>
            <w:tcBorders>
              <w:top w:val="single" w:sz="8" w:space="0" w:color="auto"/>
              <w:left w:val="nil"/>
              <w:bottom w:val="single" w:sz="8" w:space="0" w:color="auto"/>
              <w:right w:val="single" w:sz="4" w:space="0" w:color="auto"/>
            </w:tcBorders>
            <w:vAlign w:val="center"/>
          </w:tcPr>
          <w:p w14:paraId="1BBE6389" w14:textId="77777777" w:rsidR="00FC6416" w:rsidRPr="00C9705E" w:rsidRDefault="00FC6416" w:rsidP="007E22DE">
            <w:pPr>
              <w:jc w:val="center"/>
              <w:rPr>
                <w:b/>
                <w:bCs/>
                <w:sz w:val="18"/>
                <w:szCs w:val="18"/>
              </w:rPr>
            </w:pPr>
            <w:r>
              <w:rPr>
                <w:b/>
                <w:bCs/>
                <w:sz w:val="18"/>
                <w:szCs w:val="18"/>
              </w:rPr>
              <w:t xml:space="preserve">Сумма </w:t>
            </w:r>
            <w:r w:rsidRPr="00C9705E">
              <w:rPr>
                <w:b/>
                <w:bCs/>
                <w:sz w:val="18"/>
                <w:szCs w:val="18"/>
              </w:rPr>
              <w:t>НДС 18%</w:t>
            </w:r>
          </w:p>
        </w:tc>
        <w:tc>
          <w:tcPr>
            <w:tcW w:w="850" w:type="dxa"/>
            <w:tcBorders>
              <w:top w:val="single" w:sz="8" w:space="0" w:color="auto"/>
              <w:left w:val="nil"/>
              <w:bottom w:val="single" w:sz="8" w:space="0" w:color="auto"/>
              <w:right w:val="single" w:sz="8" w:space="0" w:color="auto"/>
            </w:tcBorders>
            <w:vAlign w:val="center"/>
          </w:tcPr>
          <w:p w14:paraId="71FD2D5F" w14:textId="708E2069" w:rsidR="00FC6416" w:rsidRPr="00C9705E" w:rsidRDefault="00FC6416" w:rsidP="007E22DE">
            <w:pPr>
              <w:jc w:val="center"/>
              <w:rPr>
                <w:b/>
                <w:bCs/>
                <w:color w:val="000000"/>
                <w:sz w:val="18"/>
                <w:szCs w:val="18"/>
              </w:rPr>
            </w:pPr>
            <w:r w:rsidRPr="00C9705E">
              <w:rPr>
                <w:b/>
                <w:bCs/>
                <w:color w:val="000000"/>
                <w:sz w:val="18"/>
                <w:szCs w:val="18"/>
              </w:rPr>
              <w:t xml:space="preserve">Сумма руб., </w:t>
            </w:r>
            <w:r w:rsidR="000B6547">
              <w:rPr>
                <w:b/>
                <w:bCs/>
                <w:color w:val="000000"/>
                <w:sz w:val="18"/>
                <w:szCs w:val="18"/>
              </w:rPr>
              <w:t xml:space="preserve">    </w:t>
            </w:r>
            <w:r w:rsidRPr="00C9705E">
              <w:rPr>
                <w:b/>
                <w:bCs/>
                <w:color w:val="000000"/>
                <w:sz w:val="18"/>
                <w:szCs w:val="18"/>
              </w:rPr>
              <w:t>с НДС</w:t>
            </w:r>
          </w:p>
        </w:tc>
        <w:tc>
          <w:tcPr>
            <w:tcW w:w="993" w:type="dxa"/>
            <w:tcBorders>
              <w:top w:val="single" w:sz="8" w:space="0" w:color="auto"/>
              <w:left w:val="nil"/>
              <w:bottom w:val="single" w:sz="8" w:space="0" w:color="auto"/>
              <w:right w:val="single" w:sz="8" w:space="0" w:color="auto"/>
            </w:tcBorders>
          </w:tcPr>
          <w:p w14:paraId="18C294F8" w14:textId="77777777" w:rsidR="00FC6416" w:rsidRPr="00C9705E" w:rsidRDefault="00FC6416" w:rsidP="007E22DE">
            <w:pPr>
              <w:jc w:val="center"/>
              <w:rPr>
                <w:b/>
                <w:bCs/>
                <w:color w:val="000000"/>
                <w:sz w:val="18"/>
                <w:szCs w:val="18"/>
              </w:rPr>
            </w:pPr>
            <w:r w:rsidRPr="0087201F">
              <w:rPr>
                <w:b/>
                <w:color w:val="000000"/>
              </w:rPr>
              <w:t>Страна происхождения</w:t>
            </w:r>
            <w:r w:rsidRPr="0087201F">
              <w:rPr>
                <w:color w:val="000000"/>
              </w:rPr>
              <w:t xml:space="preserve"> </w:t>
            </w:r>
            <w:r>
              <w:rPr>
                <w:rStyle w:val="afc"/>
                <w:b/>
                <w:bCs/>
                <w:color w:val="000000"/>
                <w:sz w:val="18"/>
                <w:szCs w:val="18"/>
              </w:rPr>
              <w:footnoteReference w:id="2"/>
            </w:r>
          </w:p>
        </w:tc>
      </w:tr>
      <w:tr w:rsidR="00FC6416" w:rsidRPr="00C9705E" w14:paraId="6239F102" w14:textId="77777777" w:rsidTr="000B6547">
        <w:trPr>
          <w:trHeight w:val="329"/>
        </w:trPr>
        <w:tc>
          <w:tcPr>
            <w:tcW w:w="468" w:type="dxa"/>
            <w:tcBorders>
              <w:top w:val="nil"/>
              <w:left w:val="single" w:sz="4" w:space="0" w:color="auto"/>
              <w:bottom w:val="single" w:sz="4" w:space="0" w:color="auto"/>
              <w:right w:val="single" w:sz="4" w:space="0" w:color="auto"/>
            </w:tcBorders>
            <w:vAlign w:val="bottom"/>
          </w:tcPr>
          <w:p w14:paraId="66EFF185" w14:textId="77777777" w:rsidR="00FC6416" w:rsidRPr="00C9705E" w:rsidRDefault="00FC6416" w:rsidP="007E22DE">
            <w:pPr>
              <w:rPr>
                <w:color w:val="000000"/>
                <w:sz w:val="18"/>
                <w:szCs w:val="18"/>
              </w:rPr>
            </w:pPr>
          </w:p>
        </w:tc>
        <w:tc>
          <w:tcPr>
            <w:tcW w:w="1654" w:type="dxa"/>
            <w:tcBorders>
              <w:top w:val="nil"/>
              <w:left w:val="single" w:sz="4" w:space="0" w:color="auto"/>
              <w:bottom w:val="single" w:sz="4" w:space="0" w:color="auto"/>
              <w:right w:val="single" w:sz="4" w:space="0" w:color="auto"/>
            </w:tcBorders>
            <w:vAlign w:val="bottom"/>
          </w:tcPr>
          <w:p w14:paraId="1E11680A" w14:textId="77777777" w:rsidR="00FC6416" w:rsidRPr="00C9705E" w:rsidRDefault="00FC6416" w:rsidP="007E22DE">
            <w:pPr>
              <w:rPr>
                <w:color w:val="000000"/>
                <w:sz w:val="18"/>
                <w:szCs w:val="18"/>
              </w:rPr>
            </w:pPr>
          </w:p>
        </w:tc>
        <w:tc>
          <w:tcPr>
            <w:tcW w:w="1559" w:type="dxa"/>
            <w:tcBorders>
              <w:top w:val="single" w:sz="4" w:space="0" w:color="auto"/>
              <w:left w:val="nil"/>
              <w:bottom w:val="single" w:sz="4" w:space="0" w:color="auto"/>
              <w:right w:val="single" w:sz="4" w:space="0" w:color="auto"/>
            </w:tcBorders>
          </w:tcPr>
          <w:p w14:paraId="1CD1109E" w14:textId="77777777" w:rsidR="00FC6416" w:rsidRPr="00C9705E" w:rsidRDefault="00FC6416" w:rsidP="007E22DE">
            <w:pPr>
              <w:jc w:val="center"/>
              <w:rPr>
                <w:color w:val="000000"/>
                <w:sz w:val="18"/>
                <w:szCs w:val="18"/>
              </w:rPr>
            </w:pPr>
          </w:p>
        </w:tc>
        <w:tc>
          <w:tcPr>
            <w:tcW w:w="850" w:type="dxa"/>
            <w:tcBorders>
              <w:top w:val="nil"/>
              <w:left w:val="single" w:sz="4" w:space="0" w:color="auto"/>
              <w:bottom w:val="single" w:sz="4" w:space="0" w:color="auto"/>
              <w:right w:val="single" w:sz="4" w:space="0" w:color="auto"/>
            </w:tcBorders>
            <w:vAlign w:val="bottom"/>
          </w:tcPr>
          <w:p w14:paraId="1B772DBB" w14:textId="77777777" w:rsidR="00FC6416" w:rsidRPr="00C9705E" w:rsidRDefault="00FC6416" w:rsidP="007E22DE">
            <w:pPr>
              <w:jc w:val="center"/>
              <w:rPr>
                <w:color w:val="000000"/>
                <w:sz w:val="18"/>
                <w:szCs w:val="18"/>
              </w:rPr>
            </w:pPr>
          </w:p>
        </w:tc>
        <w:tc>
          <w:tcPr>
            <w:tcW w:w="567" w:type="dxa"/>
            <w:tcBorders>
              <w:top w:val="nil"/>
              <w:left w:val="nil"/>
              <w:bottom w:val="single" w:sz="4" w:space="0" w:color="auto"/>
              <w:right w:val="single" w:sz="4" w:space="0" w:color="auto"/>
            </w:tcBorders>
            <w:vAlign w:val="bottom"/>
          </w:tcPr>
          <w:p w14:paraId="4622187A" w14:textId="77777777" w:rsidR="00FC6416" w:rsidRPr="00C9705E" w:rsidRDefault="00FC6416" w:rsidP="007E22DE">
            <w:pPr>
              <w:jc w:val="center"/>
              <w:rPr>
                <w:color w:val="000000"/>
                <w:sz w:val="18"/>
                <w:szCs w:val="18"/>
              </w:rPr>
            </w:pPr>
          </w:p>
        </w:tc>
        <w:tc>
          <w:tcPr>
            <w:tcW w:w="851" w:type="dxa"/>
            <w:tcBorders>
              <w:top w:val="nil"/>
              <w:left w:val="nil"/>
              <w:bottom w:val="single" w:sz="4" w:space="0" w:color="auto"/>
              <w:right w:val="single" w:sz="4" w:space="0" w:color="auto"/>
            </w:tcBorders>
            <w:noWrap/>
            <w:vAlign w:val="bottom"/>
          </w:tcPr>
          <w:p w14:paraId="2511ED58" w14:textId="77777777" w:rsidR="00FC6416" w:rsidRPr="00C9705E" w:rsidRDefault="00FC6416" w:rsidP="007E22DE">
            <w:pPr>
              <w:jc w:val="center"/>
              <w:rPr>
                <w:sz w:val="18"/>
                <w:szCs w:val="18"/>
              </w:rPr>
            </w:pPr>
          </w:p>
        </w:tc>
        <w:tc>
          <w:tcPr>
            <w:tcW w:w="850" w:type="dxa"/>
            <w:tcBorders>
              <w:top w:val="nil"/>
              <w:left w:val="nil"/>
              <w:bottom w:val="single" w:sz="4" w:space="0" w:color="auto"/>
              <w:right w:val="single" w:sz="4" w:space="0" w:color="auto"/>
            </w:tcBorders>
            <w:noWrap/>
            <w:vAlign w:val="bottom"/>
          </w:tcPr>
          <w:p w14:paraId="3BCB0776" w14:textId="77777777" w:rsidR="00FC6416" w:rsidRPr="00C9705E" w:rsidRDefault="00FC6416" w:rsidP="007E22DE">
            <w:pPr>
              <w:jc w:val="center"/>
              <w:rPr>
                <w:sz w:val="18"/>
                <w:szCs w:val="18"/>
              </w:rPr>
            </w:pPr>
          </w:p>
        </w:tc>
        <w:tc>
          <w:tcPr>
            <w:tcW w:w="851" w:type="dxa"/>
            <w:tcBorders>
              <w:top w:val="nil"/>
              <w:left w:val="nil"/>
              <w:bottom w:val="single" w:sz="4" w:space="0" w:color="auto"/>
              <w:right w:val="single" w:sz="4" w:space="0" w:color="auto"/>
            </w:tcBorders>
            <w:noWrap/>
            <w:vAlign w:val="bottom"/>
          </w:tcPr>
          <w:p w14:paraId="76EA0012" w14:textId="77777777" w:rsidR="00FC6416" w:rsidRPr="00C9705E" w:rsidRDefault="00FC6416" w:rsidP="007E22DE">
            <w:pPr>
              <w:jc w:val="center"/>
              <w:rPr>
                <w:sz w:val="18"/>
                <w:szCs w:val="18"/>
              </w:rPr>
            </w:pPr>
          </w:p>
        </w:tc>
        <w:tc>
          <w:tcPr>
            <w:tcW w:w="850" w:type="dxa"/>
            <w:tcBorders>
              <w:top w:val="nil"/>
              <w:left w:val="nil"/>
              <w:bottom w:val="single" w:sz="4" w:space="0" w:color="auto"/>
              <w:right w:val="single" w:sz="8" w:space="0" w:color="auto"/>
            </w:tcBorders>
            <w:noWrap/>
            <w:vAlign w:val="bottom"/>
          </w:tcPr>
          <w:p w14:paraId="0A11BA50" w14:textId="77777777" w:rsidR="00FC6416" w:rsidRPr="00C9705E" w:rsidRDefault="00FC6416" w:rsidP="007E22DE">
            <w:pPr>
              <w:jc w:val="center"/>
              <w:rPr>
                <w:sz w:val="18"/>
                <w:szCs w:val="18"/>
              </w:rPr>
            </w:pPr>
          </w:p>
        </w:tc>
        <w:tc>
          <w:tcPr>
            <w:tcW w:w="993" w:type="dxa"/>
            <w:tcBorders>
              <w:top w:val="nil"/>
              <w:left w:val="nil"/>
              <w:bottom w:val="single" w:sz="4" w:space="0" w:color="auto"/>
              <w:right w:val="single" w:sz="8" w:space="0" w:color="auto"/>
            </w:tcBorders>
          </w:tcPr>
          <w:p w14:paraId="652547A2" w14:textId="77777777" w:rsidR="00FC6416" w:rsidRPr="00C9705E" w:rsidRDefault="00FC6416" w:rsidP="007E22DE">
            <w:pPr>
              <w:jc w:val="center"/>
              <w:rPr>
                <w:sz w:val="18"/>
                <w:szCs w:val="18"/>
              </w:rPr>
            </w:pPr>
          </w:p>
        </w:tc>
      </w:tr>
      <w:tr w:rsidR="00FC6416" w:rsidRPr="00C9705E" w14:paraId="019814F9" w14:textId="77777777" w:rsidTr="000B6547">
        <w:trPr>
          <w:trHeight w:val="273"/>
        </w:trPr>
        <w:tc>
          <w:tcPr>
            <w:tcW w:w="468" w:type="dxa"/>
            <w:tcBorders>
              <w:top w:val="nil"/>
              <w:left w:val="single" w:sz="4" w:space="0" w:color="auto"/>
              <w:bottom w:val="single" w:sz="4" w:space="0" w:color="auto"/>
              <w:right w:val="single" w:sz="4" w:space="0" w:color="auto"/>
            </w:tcBorders>
            <w:vAlign w:val="bottom"/>
          </w:tcPr>
          <w:p w14:paraId="63DFCDCA" w14:textId="77777777" w:rsidR="00FC6416" w:rsidRPr="00C9705E" w:rsidRDefault="00FC6416" w:rsidP="007E22DE">
            <w:pPr>
              <w:rPr>
                <w:color w:val="000000"/>
                <w:sz w:val="18"/>
                <w:szCs w:val="18"/>
              </w:rPr>
            </w:pPr>
          </w:p>
        </w:tc>
        <w:tc>
          <w:tcPr>
            <w:tcW w:w="1654" w:type="dxa"/>
            <w:tcBorders>
              <w:top w:val="single" w:sz="4" w:space="0" w:color="auto"/>
              <w:left w:val="single" w:sz="4" w:space="0" w:color="auto"/>
              <w:bottom w:val="single" w:sz="4" w:space="0" w:color="auto"/>
              <w:right w:val="single" w:sz="4" w:space="0" w:color="auto"/>
            </w:tcBorders>
            <w:vAlign w:val="bottom"/>
          </w:tcPr>
          <w:p w14:paraId="1BE6A616" w14:textId="77777777" w:rsidR="00FC6416" w:rsidRPr="00C9705E" w:rsidRDefault="00FC6416" w:rsidP="007E22DE">
            <w:pPr>
              <w:rPr>
                <w:color w:val="000000"/>
                <w:sz w:val="18"/>
                <w:szCs w:val="18"/>
              </w:rPr>
            </w:pPr>
          </w:p>
        </w:tc>
        <w:tc>
          <w:tcPr>
            <w:tcW w:w="1559" w:type="dxa"/>
            <w:tcBorders>
              <w:top w:val="single" w:sz="4" w:space="0" w:color="auto"/>
              <w:left w:val="nil"/>
              <w:bottom w:val="single" w:sz="4" w:space="0" w:color="auto"/>
              <w:right w:val="single" w:sz="4" w:space="0" w:color="auto"/>
            </w:tcBorders>
          </w:tcPr>
          <w:p w14:paraId="7A7E5C73" w14:textId="77777777" w:rsidR="00FC6416" w:rsidRPr="00C9705E" w:rsidRDefault="00FC6416" w:rsidP="007E22DE">
            <w:pPr>
              <w:jc w:val="center"/>
              <w:rPr>
                <w:color w:val="000000"/>
                <w:sz w:val="18"/>
                <w:szCs w:val="18"/>
              </w:rPr>
            </w:pPr>
          </w:p>
        </w:tc>
        <w:tc>
          <w:tcPr>
            <w:tcW w:w="850" w:type="dxa"/>
            <w:tcBorders>
              <w:top w:val="nil"/>
              <w:left w:val="single" w:sz="4" w:space="0" w:color="auto"/>
              <w:bottom w:val="single" w:sz="4" w:space="0" w:color="auto"/>
              <w:right w:val="single" w:sz="4" w:space="0" w:color="auto"/>
            </w:tcBorders>
            <w:vAlign w:val="bottom"/>
          </w:tcPr>
          <w:p w14:paraId="5CADAC66" w14:textId="77777777" w:rsidR="00FC6416" w:rsidRPr="00C9705E" w:rsidRDefault="00FC6416" w:rsidP="007E22DE">
            <w:pPr>
              <w:jc w:val="center"/>
              <w:rPr>
                <w:color w:val="000000"/>
                <w:sz w:val="18"/>
                <w:szCs w:val="18"/>
              </w:rPr>
            </w:pPr>
          </w:p>
        </w:tc>
        <w:tc>
          <w:tcPr>
            <w:tcW w:w="567" w:type="dxa"/>
            <w:tcBorders>
              <w:top w:val="nil"/>
              <w:left w:val="nil"/>
              <w:bottom w:val="single" w:sz="4" w:space="0" w:color="auto"/>
              <w:right w:val="single" w:sz="4" w:space="0" w:color="auto"/>
            </w:tcBorders>
            <w:vAlign w:val="bottom"/>
          </w:tcPr>
          <w:p w14:paraId="0DBBB261" w14:textId="77777777" w:rsidR="00FC6416" w:rsidRPr="00C9705E" w:rsidRDefault="00FC6416" w:rsidP="007E22DE">
            <w:pPr>
              <w:jc w:val="center"/>
              <w:rPr>
                <w:color w:val="000000"/>
                <w:sz w:val="18"/>
                <w:szCs w:val="18"/>
              </w:rPr>
            </w:pPr>
          </w:p>
        </w:tc>
        <w:tc>
          <w:tcPr>
            <w:tcW w:w="851" w:type="dxa"/>
            <w:tcBorders>
              <w:top w:val="nil"/>
              <w:left w:val="nil"/>
              <w:bottom w:val="single" w:sz="4" w:space="0" w:color="auto"/>
              <w:right w:val="single" w:sz="4" w:space="0" w:color="auto"/>
            </w:tcBorders>
            <w:noWrap/>
            <w:vAlign w:val="bottom"/>
          </w:tcPr>
          <w:p w14:paraId="74B6E73C" w14:textId="77777777" w:rsidR="00FC6416" w:rsidRPr="00C9705E" w:rsidRDefault="00FC6416" w:rsidP="007E22DE">
            <w:pPr>
              <w:jc w:val="center"/>
              <w:rPr>
                <w:sz w:val="18"/>
                <w:szCs w:val="18"/>
              </w:rPr>
            </w:pPr>
          </w:p>
        </w:tc>
        <w:tc>
          <w:tcPr>
            <w:tcW w:w="850" w:type="dxa"/>
            <w:tcBorders>
              <w:top w:val="nil"/>
              <w:left w:val="nil"/>
              <w:bottom w:val="single" w:sz="4" w:space="0" w:color="auto"/>
              <w:right w:val="single" w:sz="4" w:space="0" w:color="auto"/>
            </w:tcBorders>
            <w:noWrap/>
            <w:vAlign w:val="bottom"/>
          </w:tcPr>
          <w:p w14:paraId="27D1EB40" w14:textId="77777777" w:rsidR="00FC6416" w:rsidRPr="00C9705E" w:rsidRDefault="00FC6416" w:rsidP="007E22DE">
            <w:pPr>
              <w:jc w:val="center"/>
              <w:rPr>
                <w:sz w:val="18"/>
                <w:szCs w:val="18"/>
              </w:rPr>
            </w:pPr>
          </w:p>
        </w:tc>
        <w:tc>
          <w:tcPr>
            <w:tcW w:w="851" w:type="dxa"/>
            <w:tcBorders>
              <w:top w:val="nil"/>
              <w:left w:val="nil"/>
              <w:bottom w:val="single" w:sz="4" w:space="0" w:color="auto"/>
              <w:right w:val="single" w:sz="4" w:space="0" w:color="auto"/>
            </w:tcBorders>
            <w:noWrap/>
            <w:vAlign w:val="bottom"/>
          </w:tcPr>
          <w:p w14:paraId="3B3AB2DE" w14:textId="77777777" w:rsidR="00FC6416" w:rsidRPr="00C9705E" w:rsidRDefault="00FC6416" w:rsidP="007E22DE">
            <w:pPr>
              <w:jc w:val="center"/>
              <w:rPr>
                <w:sz w:val="18"/>
                <w:szCs w:val="18"/>
              </w:rPr>
            </w:pPr>
          </w:p>
        </w:tc>
        <w:tc>
          <w:tcPr>
            <w:tcW w:w="850" w:type="dxa"/>
            <w:tcBorders>
              <w:top w:val="nil"/>
              <w:left w:val="nil"/>
              <w:bottom w:val="single" w:sz="4" w:space="0" w:color="auto"/>
              <w:right w:val="single" w:sz="8" w:space="0" w:color="auto"/>
            </w:tcBorders>
            <w:noWrap/>
            <w:vAlign w:val="bottom"/>
          </w:tcPr>
          <w:p w14:paraId="55ECC677" w14:textId="77777777" w:rsidR="00FC6416" w:rsidRPr="00C9705E" w:rsidRDefault="00FC6416" w:rsidP="007E22DE">
            <w:pPr>
              <w:jc w:val="center"/>
              <w:rPr>
                <w:sz w:val="18"/>
                <w:szCs w:val="18"/>
              </w:rPr>
            </w:pPr>
          </w:p>
        </w:tc>
        <w:tc>
          <w:tcPr>
            <w:tcW w:w="993" w:type="dxa"/>
            <w:tcBorders>
              <w:top w:val="nil"/>
              <w:left w:val="nil"/>
              <w:bottom w:val="single" w:sz="4" w:space="0" w:color="auto"/>
              <w:right w:val="single" w:sz="8" w:space="0" w:color="auto"/>
            </w:tcBorders>
          </w:tcPr>
          <w:p w14:paraId="77869892" w14:textId="77777777" w:rsidR="00FC6416" w:rsidRPr="00C9705E" w:rsidRDefault="00FC6416" w:rsidP="007E22DE">
            <w:pPr>
              <w:jc w:val="center"/>
              <w:rPr>
                <w:sz w:val="18"/>
                <w:szCs w:val="18"/>
              </w:rPr>
            </w:pPr>
          </w:p>
        </w:tc>
      </w:tr>
      <w:tr w:rsidR="00FC6416" w:rsidRPr="00C9705E" w14:paraId="7474E14E" w14:textId="77777777" w:rsidTr="000B6547">
        <w:trPr>
          <w:trHeight w:val="278"/>
        </w:trPr>
        <w:tc>
          <w:tcPr>
            <w:tcW w:w="468" w:type="dxa"/>
            <w:tcBorders>
              <w:top w:val="nil"/>
              <w:left w:val="single" w:sz="4" w:space="0" w:color="auto"/>
              <w:bottom w:val="single" w:sz="4" w:space="0" w:color="auto"/>
              <w:right w:val="single" w:sz="4" w:space="0" w:color="auto"/>
            </w:tcBorders>
            <w:vAlign w:val="bottom"/>
          </w:tcPr>
          <w:p w14:paraId="426958B8" w14:textId="77777777" w:rsidR="00FC6416" w:rsidRPr="00C9705E" w:rsidRDefault="00FC6416" w:rsidP="007E22DE">
            <w:pPr>
              <w:rPr>
                <w:color w:val="000000"/>
                <w:sz w:val="18"/>
                <w:szCs w:val="18"/>
              </w:rPr>
            </w:pPr>
          </w:p>
        </w:tc>
        <w:tc>
          <w:tcPr>
            <w:tcW w:w="1654" w:type="dxa"/>
            <w:tcBorders>
              <w:top w:val="nil"/>
              <w:left w:val="single" w:sz="4" w:space="0" w:color="auto"/>
              <w:bottom w:val="single" w:sz="4" w:space="0" w:color="auto"/>
              <w:right w:val="single" w:sz="4" w:space="0" w:color="auto"/>
            </w:tcBorders>
            <w:vAlign w:val="bottom"/>
          </w:tcPr>
          <w:p w14:paraId="5E7D5087" w14:textId="77777777" w:rsidR="00FC6416" w:rsidRPr="00C9705E" w:rsidRDefault="00FC6416" w:rsidP="007E22DE">
            <w:pPr>
              <w:rPr>
                <w:color w:val="000000"/>
                <w:sz w:val="18"/>
                <w:szCs w:val="18"/>
              </w:rPr>
            </w:pPr>
          </w:p>
        </w:tc>
        <w:tc>
          <w:tcPr>
            <w:tcW w:w="1559" w:type="dxa"/>
            <w:tcBorders>
              <w:top w:val="single" w:sz="4" w:space="0" w:color="auto"/>
              <w:left w:val="nil"/>
              <w:bottom w:val="single" w:sz="4" w:space="0" w:color="auto"/>
              <w:right w:val="single" w:sz="4" w:space="0" w:color="auto"/>
            </w:tcBorders>
          </w:tcPr>
          <w:p w14:paraId="08872D81" w14:textId="77777777" w:rsidR="00FC6416" w:rsidRPr="00C9705E" w:rsidRDefault="00FC6416" w:rsidP="007E22DE">
            <w:pPr>
              <w:jc w:val="center"/>
              <w:rPr>
                <w:color w:val="000000"/>
                <w:sz w:val="18"/>
                <w:szCs w:val="18"/>
              </w:rPr>
            </w:pPr>
          </w:p>
        </w:tc>
        <w:tc>
          <w:tcPr>
            <w:tcW w:w="850" w:type="dxa"/>
            <w:tcBorders>
              <w:top w:val="nil"/>
              <w:left w:val="single" w:sz="4" w:space="0" w:color="auto"/>
              <w:bottom w:val="single" w:sz="4" w:space="0" w:color="auto"/>
              <w:right w:val="single" w:sz="4" w:space="0" w:color="auto"/>
            </w:tcBorders>
            <w:vAlign w:val="bottom"/>
          </w:tcPr>
          <w:p w14:paraId="44E954E7" w14:textId="77777777" w:rsidR="00FC6416" w:rsidRPr="00C9705E" w:rsidRDefault="00FC6416" w:rsidP="007E22DE">
            <w:pPr>
              <w:jc w:val="center"/>
              <w:rPr>
                <w:color w:val="000000"/>
                <w:sz w:val="18"/>
                <w:szCs w:val="18"/>
              </w:rPr>
            </w:pPr>
          </w:p>
        </w:tc>
        <w:tc>
          <w:tcPr>
            <w:tcW w:w="567" w:type="dxa"/>
            <w:tcBorders>
              <w:top w:val="nil"/>
              <w:left w:val="nil"/>
              <w:bottom w:val="single" w:sz="4" w:space="0" w:color="auto"/>
              <w:right w:val="single" w:sz="4" w:space="0" w:color="auto"/>
            </w:tcBorders>
            <w:vAlign w:val="bottom"/>
          </w:tcPr>
          <w:p w14:paraId="466AEDBF" w14:textId="77777777" w:rsidR="00FC6416" w:rsidRPr="00C9705E" w:rsidRDefault="00FC6416" w:rsidP="007E22DE">
            <w:pPr>
              <w:jc w:val="center"/>
              <w:rPr>
                <w:color w:val="000000"/>
                <w:sz w:val="18"/>
                <w:szCs w:val="18"/>
              </w:rPr>
            </w:pPr>
          </w:p>
        </w:tc>
        <w:tc>
          <w:tcPr>
            <w:tcW w:w="851" w:type="dxa"/>
            <w:tcBorders>
              <w:top w:val="nil"/>
              <w:left w:val="nil"/>
              <w:bottom w:val="single" w:sz="4" w:space="0" w:color="auto"/>
              <w:right w:val="single" w:sz="4" w:space="0" w:color="auto"/>
            </w:tcBorders>
            <w:noWrap/>
            <w:vAlign w:val="bottom"/>
          </w:tcPr>
          <w:p w14:paraId="0F2F8B56" w14:textId="77777777" w:rsidR="00FC6416" w:rsidRPr="00C9705E" w:rsidRDefault="00FC6416" w:rsidP="007E22DE">
            <w:pPr>
              <w:jc w:val="center"/>
              <w:rPr>
                <w:sz w:val="18"/>
                <w:szCs w:val="18"/>
              </w:rPr>
            </w:pPr>
          </w:p>
        </w:tc>
        <w:tc>
          <w:tcPr>
            <w:tcW w:w="850" w:type="dxa"/>
            <w:tcBorders>
              <w:top w:val="nil"/>
              <w:left w:val="nil"/>
              <w:bottom w:val="single" w:sz="4" w:space="0" w:color="auto"/>
              <w:right w:val="single" w:sz="4" w:space="0" w:color="auto"/>
            </w:tcBorders>
            <w:noWrap/>
            <w:vAlign w:val="bottom"/>
          </w:tcPr>
          <w:p w14:paraId="2E0118A4" w14:textId="77777777" w:rsidR="00FC6416" w:rsidRPr="00C9705E" w:rsidRDefault="00FC6416" w:rsidP="007E22DE">
            <w:pPr>
              <w:jc w:val="center"/>
              <w:rPr>
                <w:sz w:val="18"/>
                <w:szCs w:val="18"/>
              </w:rPr>
            </w:pPr>
          </w:p>
        </w:tc>
        <w:tc>
          <w:tcPr>
            <w:tcW w:w="851" w:type="dxa"/>
            <w:tcBorders>
              <w:top w:val="nil"/>
              <w:left w:val="nil"/>
              <w:bottom w:val="single" w:sz="4" w:space="0" w:color="auto"/>
              <w:right w:val="single" w:sz="4" w:space="0" w:color="auto"/>
            </w:tcBorders>
            <w:noWrap/>
            <w:vAlign w:val="bottom"/>
          </w:tcPr>
          <w:p w14:paraId="7B1B2078" w14:textId="77777777" w:rsidR="00FC6416" w:rsidRPr="00C9705E" w:rsidRDefault="00FC6416" w:rsidP="007E22DE">
            <w:pPr>
              <w:jc w:val="center"/>
              <w:rPr>
                <w:sz w:val="18"/>
                <w:szCs w:val="18"/>
              </w:rPr>
            </w:pPr>
          </w:p>
        </w:tc>
        <w:tc>
          <w:tcPr>
            <w:tcW w:w="850" w:type="dxa"/>
            <w:tcBorders>
              <w:top w:val="nil"/>
              <w:left w:val="nil"/>
              <w:bottom w:val="single" w:sz="4" w:space="0" w:color="auto"/>
              <w:right w:val="single" w:sz="8" w:space="0" w:color="auto"/>
            </w:tcBorders>
            <w:noWrap/>
            <w:vAlign w:val="bottom"/>
          </w:tcPr>
          <w:p w14:paraId="5AB99414" w14:textId="77777777" w:rsidR="00FC6416" w:rsidRPr="00C9705E" w:rsidRDefault="00FC6416" w:rsidP="007E22DE">
            <w:pPr>
              <w:jc w:val="center"/>
              <w:rPr>
                <w:sz w:val="18"/>
                <w:szCs w:val="18"/>
              </w:rPr>
            </w:pPr>
          </w:p>
        </w:tc>
        <w:tc>
          <w:tcPr>
            <w:tcW w:w="993" w:type="dxa"/>
            <w:tcBorders>
              <w:top w:val="nil"/>
              <w:left w:val="nil"/>
              <w:bottom w:val="single" w:sz="4" w:space="0" w:color="auto"/>
              <w:right w:val="single" w:sz="8" w:space="0" w:color="auto"/>
            </w:tcBorders>
          </w:tcPr>
          <w:p w14:paraId="1C72A01B" w14:textId="77777777" w:rsidR="00FC6416" w:rsidRPr="00C9705E" w:rsidRDefault="00FC6416" w:rsidP="007E22DE">
            <w:pPr>
              <w:jc w:val="center"/>
              <w:rPr>
                <w:sz w:val="18"/>
                <w:szCs w:val="18"/>
              </w:rPr>
            </w:pPr>
          </w:p>
        </w:tc>
      </w:tr>
      <w:tr w:rsidR="00FC6416" w:rsidRPr="00C9705E" w14:paraId="0151B788" w14:textId="77777777" w:rsidTr="000B6547">
        <w:trPr>
          <w:trHeight w:val="278"/>
        </w:trPr>
        <w:tc>
          <w:tcPr>
            <w:tcW w:w="468" w:type="dxa"/>
            <w:tcBorders>
              <w:top w:val="single" w:sz="4" w:space="0" w:color="auto"/>
              <w:left w:val="single" w:sz="4" w:space="0" w:color="auto"/>
              <w:bottom w:val="single" w:sz="4" w:space="0" w:color="auto"/>
            </w:tcBorders>
            <w:vAlign w:val="bottom"/>
          </w:tcPr>
          <w:p w14:paraId="42F461B3" w14:textId="77777777" w:rsidR="00FC6416" w:rsidRPr="00C9705E" w:rsidRDefault="00FC6416" w:rsidP="007E22DE">
            <w:pPr>
              <w:rPr>
                <w:color w:val="000000"/>
                <w:sz w:val="18"/>
                <w:szCs w:val="18"/>
              </w:rPr>
            </w:pPr>
          </w:p>
        </w:tc>
        <w:tc>
          <w:tcPr>
            <w:tcW w:w="1654" w:type="dxa"/>
            <w:tcBorders>
              <w:top w:val="single" w:sz="4" w:space="0" w:color="auto"/>
              <w:left w:val="single" w:sz="4" w:space="0" w:color="auto"/>
              <w:bottom w:val="single" w:sz="4" w:space="0" w:color="auto"/>
              <w:right w:val="single" w:sz="4" w:space="0" w:color="auto"/>
            </w:tcBorders>
            <w:vAlign w:val="bottom"/>
          </w:tcPr>
          <w:p w14:paraId="3454ED50" w14:textId="77777777" w:rsidR="00FC6416" w:rsidRPr="00C9705E" w:rsidRDefault="00FC6416" w:rsidP="007E22DE">
            <w:pP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920F55F" w14:textId="77777777" w:rsidR="00FC6416" w:rsidRPr="00C9705E" w:rsidRDefault="00FC6416" w:rsidP="007E22DE">
            <w:pPr>
              <w:jc w:val="center"/>
              <w:rPr>
                <w:color w:val="000000"/>
                <w:sz w:val="18"/>
                <w:szCs w:val="18"/>
              </w:rPr>
            </w:pPr>
          </w:p>
        </w:tc>
        <w:tc>
          <w:tcPr>
            <w:tcW w:w="850" w:type="dxa"/>
            <w:tcBorders>
              <w:top w:val="single" w:sz="4" w:space="0" w:color="auto"/>
              <w:left w:val="single" w:sz="4" w:space="0" w:color="auto"/>
              <w:bottom w:val="single" w:sz="4" w:space="0" w:color="auto"/>
            </w:tcBorders>
            <w:vAlign w:val="bottom"/>
          </w:tcPr>
          <w:p w14:paraId="40721926" w14:textId="77777777" w:rsidR="00FC6416" w:rsidRPr="00C9705E" w:rsidRDefault="00FC6416" w:rsidP="007E22DE">
            <w:pPr>
              <w:jc w:val="center"/>
              <w:rPr>
                <w:color w:val="000000"/>
                <w:sz w:val="18"/>
                <w:szCs w:val="18"/>
              </w:rPr>
            </w:pPr>
          </w:p>
        </w:tc>
        <w:tc>
          <w:tcPr>
            <w:tcW w:w="567" w:type="dxa"/>
            <w:tcBorders>
              <w:top w:val="single" w:sz="4" w:space="0" w:color="auto"/>
              <w:bottom w:val="single" w:sz="4" w:space="0" w:color="auto"/>
            </w:tcBorders>
            <w:vAlign w:val="bottom"/>
          </w:tcPr>
          <w:p w14:paraId="743BA643" w14:textId="77777777" w:rsidR="00FC6416" w:rsidRPr="00C9705E" w:rsidRDefault="00FC6416" w:rsidP="007E22DE">
            <w:pPr>
              <w:jc w:val="center"/>
              <w:rPr>
                <w:color w:val="000000"/>
                <w:sz w:val="18"/>
                <w:szCs w:val="18"/>
              </w:rPr>
            </w:pPr>
          </w:p>
        </w:tc>
        <w:tc>
          <w:tcPr>
            <w:tcW w:w="851" w:type="dxa"/>
            <w:tcBorders>
              <w:top w:val="single" w:sz="4" w:space="0" w:color="auto"/>
              <w:bottom w:val="single" w:sz="4" w:space="0" w:color="auto"/>
              <w:right w:val="single" w:sz="4" w:space="0" w:color="auto"/>
            </w:tcBorders>
            <w:noWrap/>
            <w:vAlign w:val="bottom"/>
          </w:tcPr>
          <w:p w14:paraId="2F6641EA" w14:textId="77777777" w:rsidR="00FC6416" w:rsidRPr="00C9705E" w:rsidRDefault="00FC6416" w:rsidP="007E22DE">
            <w:pPr>
              <w:jc w:val="center"/>
              <w:rPr>
                <w:sz w:val="18"/>
                <w:szCs w:val="18"/>
              </w:rPr>
            </w:pPr>
            <w:r w:rsidRPr="00C9705E">
              <w:rPr>
                <w:b/>
                <w:bCs/>
                <w:color w:val="000000"/>
                <w:sz w:val="18"/>
                <w:szCs w:val="18"/>
              </w:rPr>
              <w:t>Итого:</w:t>
            </w:r>
          </w:p>
        </w:tc>
        <w:tc>
          <w:tcPr>
            <w:tcW w:w="850" w:type="dxa"/>
            <w:tcBorders>
              <w:top w:val="nil"/>
              <w:left w:val="nil"/>
              <w:bottom w:val="single" w:sz="4" w:space="0" w:color="auto"/>
              <w:right w:val="single" w:sz="4" w:space="0" w:color="auto"/>
            </w:tcBorders>
            <w:noWrap/>
            <w:vAlign w:val="bottom"/>
          </w:tcPr>
          <w:p w14:paraId="00FB854E" w14:textId="77777777" w:rsidR="00FC6416" w:rsidRPr="00C9705E" w:rsidRDefault="00FC6416" w:rsidP="007E22DE">
            <w:pPr>
              <w:jc w:val="center"/>
              <w:rPr>
                <w:sz w:val="18"/>
                <w:szCs w:val="18"/>
              </w:rPr>
            </w:pPr>
          </w:p>
        </w:tc>
        <w:tc>
          <w:tcPr>
            <w:tcW w:w="851" w:type="dxa"/>
            <w:tcBorders>
              <w:top w:val="nil"/>
              <w:left w:val="nil"/>
              <w:bottom w:val="single" w:sz="4" w:space="0" w:color="auto"/>
              <w:right w:val="single" w:sz="4" w:space="0" w:color="auto"/>
            </w:tcBorders>
            <w:noWrap/>
            <w:vAlign w:val="bottom"/>
          </w:tcPr>
          <w:p w14:paraId="4C35A5E7" w14:textId="77777777" w:rsidR="00FC6416" w:rsidRPr="00C9705E" w:rsidRDefault="00FC6416" w:rsidP="007E22DE">
            <w:pPr>
              <w:jc w:val="center"/>
              <w:rPr>
                <w:sz w:val="18"/>
                <w:szCs w:val="18"/>
              </w:rPr>
            </w:pPr>
          </w:p>
        </w:tc>
        <w:tc>
          <w:tcPr>
            <w:tcW w:w="850" w:type="dxa"/>
            <w:tcBorders>
              <w:top w:val="nil"/>
              <w:left w:val="nil"/>
              <w:bottom w:val="single" w:sz="4" w:space="0" w:color="auto"/>
              <w:right w:val="single" w:sz="8" w:space="0" w:color="auto"/>
            </w:tcBorders>
            <w:noWrap/>
            <w:vAlign w:val="bottom"/>
          </w:tcPr>
          <w:p w14:paraId="412A5AF9" w14:textId="77777777" w:rsidR="00FC6416" w:rsidRPr="00C9705E" w:rsidRDefault="00FC6416" w:rsidP="007E22DE">
            <w:pPr>
              <w:jc w:val="center"/>
              <w:rPr>
                <w:sz w:val="18"/>
                <w:szCs w:val="18"/>
              </w:rPr>
            </w:pPr>
          </w:p>
        </w:tc>
        <w:tc>
          <w:tcPr>
            <w:tcW w:w="993" w:type="dxa"/>
            <w:tcBorders>
              <w:top w:val="nil"/>
              <w:left w:val="nil"/>
              <w:bottom w:val="single" w:sz="4" w:space="0" w:color="auto"/>
              <w:right w:val="single" w:sz="8" w:space="0" w:color="auto"/>
            </w:tcBorders>
          </w:tcPr>
          <w:p w14:paraId="10F0CF69" w14:textId="77777777" w:rsidR="00FC6416" w:rsidRPr="00C9705E" w:rsidRDefault="00FC6416" w:rsidP="007E22DE">
            <w:pPr>
              <w:jc w:val="center"/>
              <w:rPr>
                <w:sz w:val="18"/>
                <w:szCs w:val="18"/>
              </w:rPr>
            </w:pPr>
          </w:p>
        </w:tc>
      </w:tr>
    </w:tbl>
    <w:p w14:paraId="425B0636" w14:textId="77777777" w:rsidR="00241C6F" w:rsidRPr="00C9705E" w:rsidRDefault="00241C6F" w:rsidP="00241C6F">
      <w:pPr>
        <w:jc w:val="both"/>
        <w:rPr>
          <w:sz w:val="24"/>
          <w:szCs w:val="24"/>
        </w:rPr>
      </w:pPr>
      <w:r w:rsidRPr="00C9705E">
        <w:rPr>
          <w:sz w:val="24"/>
          <w:szCs w:val="24"/>
        </w:rPr>
        <w:t xml:space="preserve">Общая сумма без НДС </w:t>
      </w:r>
      <w:r w:rsidR="00804C72" w:rsidRPr="00C9705E">
        <w:rPr>
          <w:sz w:val="24"/>
          <w:szCs w:val="24"/>
        </w:rPr>
        <w:t>составляет _</w:t>
      </w:r>
      <w:r w:rsidRPr="00C9705E">
        <w:rPr>
          <w:bCs/>
          <w:sz w:val="24"/>
          <w:szCs w:val="24"/>
        </w:rPr>
        <w:t>__________</w:t>
      </w:r>
      <w:r w:rsidR="00804C72" w:rsidRPr="00C9705E">
        <w:rPr>
          <w:bCs/>
          <w:sz w:val="24"/>
          <w:szCs w:val="24"/>
        </w:rPr>
        <w:t>_ руб.</w:t>
      </w:r>
      <w:r w:rsidRPr="00C9705E">
        <w:rPr>
          <w:sz w:val="24"/>
          <w:szCs w:val="24"/>
        </w:rPr>
        <w:t xml:space="preserve"> _____</w:t>
      </w:r>
      <w:r w:rsidR="00804C72" w:rsidRPr="00C9705E">
        <w:rPr>
          <w:sz w:val="24"/>
          <w:szCs w:val="24"/>
        </w:rPr>
        <w:t>коп,</w:t>
      </w:r>
      <w:r w:rsidRPr="00C9705E">
        <w:rPr>
          <w:sz w:val="24"/>
          <w:szCs w:val="24"/>
        </w:rPr>
        <w:t xml:space="preserve"> </w:t>
      </w:r>
      <w:r w:rsidR="00804C72" w:rsidRPr="00C9705E">
        <w:rPr>
          <w:sz w:val="24"/>
          <w:szCs w:val="24"/>
        </w:rPr>
        <w:t>с учетом</w:t>
      </w:r>
      <w:r w:rsidRPr="00C9705E">
        <w:rPr>
          <w:sz w:val="24"/>
          <w:szCs w:val="24"/>
        </w:rPr>
        <w:t xml:space="preserve"> транспортных расходов</w:t>
      </w:r>
      <w:r>
        <w:rPr>
          <w:sz w:val="24"/>
          <w:szCs w:val="24"/>
        </w:rPr>
        <w:t xml:space="preserve"> Поставщика</w:t>
      </w:r>
      <w:r w:rsidRPr="00C9705E">
        <w:rPr>
          <w:sz w:val="24"/>
          <w:szCs w:val="24"/>
        </w:rPr>
        <w:t>.</w:t>
      </w:r>
      <w:r w:rsidR="0087201F">
        <w:rPr>
          <w:sz w:val="24"/>
          <w:szCs w:val="24"/>
        </w:rPr>
        <w:t xml:space="preserve"> </w:t>
      </w:r>
      <w:r w:rsidRPr="00C9705E">
        <w:rPr>
          <w:sz w:val="24"/>
          <w:szCs w:val="24"/>
        </w:rPr>
        <w:t>Кроме того, НДС по ставке 18</w:t>
      </w:r>
      <w:proofErr w:type="gramStart"/>
      <w:r w:rsidRPr="00C9705E">
        <w:rPr>
          <w:sz w:val="24"/>
          <w:szCs w:val="24"/>
        </w:rPr>
        <w:t>%  _</w:t>
      </w:r>
      <w:proofErr w:type="gramEnd"/>
      <w:r w:rsidRPr="00C9705E">
        <w:rPr>
          <w:sz w:val="24"/>
          <w:szCs w:val="24"/>
        </w:rPr>
        <w:t>________ руб. ______ коп.</w:t>
      </w:r>
    </w:p>
    <w:p w14:paraId="390A14BE" w14:textId="77777777" w:rsidR="00241C6F" w:rsidRPr="00C9705E" w:rsidRDefault="00241C6F" w:rsidP="00241C6F">
      <w:pPr>
        <w:jc w:val="both"/>
        <w:rPr>
          <w:sz w:val="24"/>
          <w:szCs w:val="24"/>
        </w:rPr>
      </w:pPr>
      <w:r>
        <w:rPr>
          <w:b/>
          <w:bCs/>
          <w:sz w:val="24"/>
          <w:szCs w:val="24"/>
        </w:rPr>
        <w:t xml:space="preserve">Итого, общая сумма с </w:t>
      </w:r>
      <w:r w:rsidRPr="00C9705E">
        <w:rPr>
          <w:b/>
          <w:bCs/>
          <w:sz w:val="24"/>
          <w:szCs w:val="24"/>
        </w:rPr>
        <w:t xml:space="preserve">НДС по ставке 18% </w:t>
      </w:r>
      <w:r w:rsidR="00804C72" w:rsidRPr="00C9705E">
        <w:rPr>
          <w:b/>
          <w:bCs/>
          <w:sz w:val="24"/>
          <w:szCs w:val="24"/>
        </w:rPr>
        <w:t>составляет _</w:t>
      </w:r>
      <w:r w:rsidRPr="00C9705E">
        <w:rPr>
          <w:b/>
          <w:bCs/>
          <w:sz w:val="24"/>
          <w:szCs w:val="24"/>
        </w:rPr>
        <w:t>_________ руб. _____ коп.</w:t>
      </w:r>
    </w:p>
    <w:p w14:paraId="52CA8FAB" w14:textId="77777777" w:rsidR="00241C6F" w:rsidRPr="00C9705E" w:rsidRDefault="00241C6F" w:rsidP="00241C6F">
      <w:pPr>
        <w:ind w:firstLine="708"/>
        <w:jc w:val="both"/>
        <w:rPr>
          <w:sz w:val="24"/>
          <w:szCs w:val="24"/>
        </w:rPr>
      </w:pPr>
    </w:p>
    <w:p w14:paraId="3FF67A5F" w14:textId="77777777" w:rsidR="00241C6F" w:rsidRPr="006105E4" w:rsidRDefault="00241C6F" w:rsidP="00241C6F">
      <w:pPr>
        <w:jc w:val="both"/>
        <w:rPr>
          <w:b/>
          <w:bCs/>
          <w:sz w:val="24"/>
          <w:szCs w:val="24"/>
          <w:u w:val="single"/>
        </w:rPr>
      </w:pPr>
      <w:r w:rsidRPr="00C9705E">
        <w:rPr>
          <w:b/>
          <w:bCs/>
          <w:sz w:val="24"/>
          <w:szCs w:val="24"/>
          <w:u w:val="single"/>
        </w:rPr>
        <w:t>Условия поставки и оплаты Товара:</w:t>
      </w:r>
    </w:p>
    <w:p w14:paraId="6DC173E3" w14:textId="77777777" w:rsidR="00241C6F" w:rsidRPr="00BA5A08" w:rsidRDefault="00241C6F" w:rsidP="00241C6F">
      <w:pPr>
        <w:pStyle w:val="ConsNonformat"/>
        <w:widowControl/>
        <w:ind w:right="0"/>
        <w:jc w:val="both"/>
        <w:rPr>
          <w:rFonts w:ascii="Times New Roman" w:hAnsi="Times New Roman" w:cs="Times New Roman"/>
          <w:sz w:val="24"/>
          <w:szCs w:val="24"/>
        </w:rPr>
      </w:pPr>
      <w:r w:rsidRPr="00BA5A08">
        <w:rPr>
          <w:rFonts w:ascii="Times New Roman" w:hAnsi="Times New Roman" w:cs="Times New Roman"/>
          <w:sz w:val="24"/>
          <w:szCs w:val="24"/>
        </w:rPr>
        <w:t xml:space="preserve">1.Срок поставки Товара - до </w:t>
      </w:r>
      <w:r>
        <w:rPr>
          <w:rFonts w:ascii="Times New Roman" w:hAnsi="Times New Roman" w:cs="Times New Roman"/>
          <w:sz w:val="24"/>
          <w:szCs w:val="24"/>
        </w:rPr>
        <w:t>___________________</w:t>
      </w:r>
      <w:r w:rsidRPr="00BA5A08">
        <w:rPr>
          <w:rFonts w:ascii="Times New Roman" w:hAnsi="Times New Roman" w:cs="Times New Roman"/>
          <w:sz w:val="24"/>
          <w:szCs w:val="24"/>
        </w:rPr>
        <w:t>г. Товар считается поставленным с момента получения Товара по товарной накладной Покупателем.</w:t>
      </w:r>
    </w:p>
    <w:p w14:paraId="3187C274" w14:textId="77777777" w:rsidR="00241C6F" w:rsidRDefault="00241C6F" w:rsidP="00241C6F">
      <w:pPr>
        <w:tabs>
          <w:tab w:val="left" w:pos="709"/>
        </w:tabs>
        <w:jc w:val="both"/>
        <w:rPr>
          <w:sz w:val="24"/>
          <w:szCs w:val="24"/>
        </w:rPr>
      </w:pPr>
      <w:r>
        <w:rPr>
          <w:sz w:val="24"/>
          <w:szCs w:val="24"/>
        </w:rPr>
        <w:t>2.</w:t>
      </w:r>
      <w:r w:rsidRPr="00C9705E">
        <w:rPr>
          <w:sz w:val="24"/>
          <w:szCs w:val="24"/>
        </w:rPr>
        <w:t>Оплата Товара осуществляется безналичным перечислением денежных средств на расчетный счет Поставщика в размере 100% стоимости Тов</w:t>
      </w:r>
      <w:r>
        <w:rPr>
          <w:sz w:val="24"/>
          <w:szCs w:val="24"/>
        </w:rPr>
        <w:t>ара в течение 30</w:t>
      </w:r>
      <w:r w:rsidRPr="00C9705E">
        <w:rPr>
          <w:sz w:val="24"/>
          <w:szCs w:val="24"/>
        </w:rPr>
        <w:t xml:space="preserve"> дней </w:t>
      </w:r>
      <w:r w:rsidR="0087201F">
        <w:rPr>
          <w:sz w:val="24"/>
          <w:szCs w:val="24"/>
        </w:rPr>
        <w:t xml:space="preserve">с даты подписания Покупателем </w:t>
      </w:r>
      <w:r w:rsidR="0087201F" w:rsidRPr="00C9705E">
        <w:rPr>
          <w:sz w:val="24"/>
          <w:szCs w:val="24"/>
        </w:rPr>
        <w:t>товарных накладных</w:t>
      </w:r>
      <w:r w:rsidR="0087201F">
        <w:rPr>
          <w:sz w:val="24"/>
          <w:szCs w:val="24"/>
        </w:rPr>
        <w:t xml:space="preserve">. </w:t>
      </w:r>
    </w:p>
    <w:p w14:paraId="403BA0B3" w14:textId="77777777" w:rsidR="008E68AF" w:rsidRPr="00C9705E" w:rsidRDefault="008E68AF" w:rsidP="00241C6F">
      <w:pPr>
        <w:tabs>
          <w:tab w:val="left" w:pos="709"/>
        </w:tabs>
        <w:jc w:val="both"/>
        <w:rPr>
          <w:sz w:val="24"/>
          <w:szCs w:val="24"/>
        </w:rPr>
      </w:pPr>
      <w:r>
        <w:rPr>
          <w:sz w:val="24"/>
          <w:szCs w:val="24"/>
        </w:rPr>
        <w:t>3.Место поста</w:t>
      </w:r>
      <w:r w:rsidR="00804C72">
        <w:rPr>
          <w:sz w:val="24"/>
          <w:szCs w:val="24"/>
        </w:rPr>
        <w:t>вки товара ___________________</w:t>
      </w:r>
    </w:p>
    <w:p w14:paraId="4A90D495" w14:textId="77777777" w:rsidR="0087201F" w:rsidRPr="0087201F" w:rsidRDefault="0087201F" w:rsidP="000B1ACC">
      <w:pPr>
        <w:ind w:firstLine="708"/>
        <w:jc w:val="both"/>
        <w:rPr>
          <w:color w:val="000000"/>
          <w:sz w:val="24"/>
          <w:szCs w:val="24"/>
        </w:rPr>
      </w:pPr>
      <w:r>
        <w:rPr>
          <w:color w:val="000000"/>
          <w:sz w:val="24"/>
          <w:szCs w:val="24"/>
        </w:rPr>
        <w:t>П</w:t>
      </w:r>
      <w:r w:rsidRPr="0087201F">
        <w:rPr>
          <w:color w:val="000000"/>
          <w:sz w:val="24"/>
          <w:szCs w:val="24"/>
        </w:rPr>
        <w:t>ри исполнении договора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(если Поставщику</w:t>
      </w:r>
      <w:r w:rsidRPr="0087201F">
        <w:rPr>
          <w:i/>
          <w:color w:val="000000"/>
          <w:sz w:val="24"/>
          <w:szCs w:val="24"/>
        </w:rPr>
        <w:t xml:space="preserve"> </w:t>
      </w:r>
      <w:r w:rsidRPr="0087201F">
        <w:rPr>
          <w:color w:val="000000"/>
          <w:sz w:val="24"/>
          <w:szCs w:val="24"/>
        </w:rPr>
        <w:t xml:space="preserve">был предоставлен приоритет в соответствии с постановлением Правительства РФ от 16.09.2016 № 925). </w:t>
      </w:r>
    </w:p>
    <w:p w14:paraId="56BBE7EA" w14:textId="77777777" w:rsidR="00701249" w:rsidRDefault="00701249" w:rsidP="00241C6F">
      <w:pPr>
        <w:jc w:val="both"/>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39"/>
        <w:gridCol w:w="4634"/>
      </w:tblGrid>
      <w:tr w:rsidR="00701249" w14:paraId="79E591E4" w14:textId="77777777" w:rsidTr="00C26D07">
        <w:tc>
          <w:tcPr>
            <w:tcW w:w="4788" w:type="dxa"/>
            <w:shd w:val="clear" w:color="auto" w:fill="auto"/>
          </w:tcPr>
          <w:p w14:paraId="01BCF0D3" w14:textId="77777777" w:rsidR="00701249" w:rsidRPr="00837DAD" w:rsidRDefault="00701249" w:rsidP="00241C6F">
            <w:pPr>
              <w:rPr>
                <w:b/>
                <w:sz w:val="24"/>
                <w:szCs w:val="24"/>
              </w:rPr>
            </w:pPr>
            <w:r w:rsidRPr="00837DAD">
              <w:rPr>
                <w:b/>
                <w:sz w:val="24"/>
                <w:szCs w:val="24"/>
              </w:rPr>
              <w:t>Покупатель:</w:t>
            </w:r>
          </w:p>
        </w:tc>
        <w:tc>
          <w:tcPr>
            <w:tcW w:w="4785" w:type="dxa"/>
            <w:shd w:val="clear" w:color="auto" w:fill="auto"/>
          </w:tcPr>
          <w:p w14:paraId="486F88F2" w14:textId="77777777" w:rsidR="00701249" w:rsidRPr="00837DAD" w:rsidRDefault="00701249" w:rsidP="00241C6F">
            <w:pPr>
              <w:rPr>
                <w:b/>
                <w:sz w:val="24"/>
                <w:szCs w:val="24"/>
              </w:rPr>
            </w:pPr>
            <w:r w:rsidRPr="00837DAD">
              <w:rPr>
                <w:b/>
                <w:sz w:val="24"/>
                <w:szCs w:val="24"/>
              </w:rPr>
              <w:t>Поставщик:</w:t>
            </w:r>
          </w:p>
        </w:tc>
      </w:tr>
    </w:tbl>
    <w:p w14:paraId="771AD0D6" w14:textId="77777777" w:rsidR="00C26D07" w:rsidRPr="009041E8" w:rsidRDefault="00C26D07" w:rsidP="009041E8"/>
    <w:sectPr w:rsidR="00C26D07" w:rsidRPr="009041E8" w:rsidSect="00336797">
      <w:headerReference w:type="even" r:id="rId14"/>
      <w:headerReference w:type="default" r:id="rId15"/>
      <w:footerReference w:type="even" r:id="rId16"/>
      <w:footerReference w:type="default" r:id="rId17"/>
      <w:headerReference w:type="first" r:id="rId18"/>
      <w:type w:val="continuous"/>
      <w:pgSz w:w="11909" w:h="16834"/>
      <w:pgMar w:top="680" w:right="641" w:bottom="899"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AD0FC" w14:textId="77777777" w:rsidR="001C626B" w:rsidRDefault="001C626B">
      <w:r>
        <w:separator/>
      </w:r>
    </w:p>
  </w:endnote>
  <w:endnote w:type="continuationSeparator" w:id="0">
    <w:p w14:paraId="30F1E7CF" w14:textId="77777777" w:rsidR="001C626B" w:rsidRDefault="001C626B">
      <w:r>
        <w:continuationSeparator/>
      </w:r>
    </w:p>
  </w:endnote>
  <w:endnote w:type="continuationNotice" w:id="1">
    <w:p w14:paraId="57E89D77" w14:textId="77777777" w:rsidR="001C626B" w:rsidRDefault="001C6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DBE6" w14:textId="77777777" w:rsidR="007E22DE" w:rsidRDefault="007E22DE" w:rsidP="0066308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8DFE4F8" w14:textId="77777777" w:rsidR="007E22DE" w:rsidRDefault="007E22DE">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88881" w14:textId="13676CDC" w:rsidR="007E22DE" w:rsidRDefault="007E22DE">
    <w:pPr>
      <w:pStyle w:val="aa"/>
      <w:jc w:val="right"/>
    </w:pPr>
    <w:r>
      <w:fldChar w:fldCharType="begin"/>
    </w:r>
    <w:r>
      <w:instrText>PAGE   \* MERGEFORMAT</w:instrText>
    </w:r>
    <w:r>
      <w:fldChar w:fldCharType="separate"/>
    </w:r>
    <w:r w:rsidR="009041E8">
      <w:rPr>
        <w:noProof/>
      </w:rPr>
      <w:t>1</w:t>
    </w:r>
    <w:r>
      <w:fldChar w:fldCharType="end"/>
    </w:r>
  </w:p>
  <w:p w14:paraId="3249A1F1" w14:textId="77777777" w:rsidR="007E22DE" w:rsidRDefault="007E22DE" w:rsidP="00663085">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AA843" w14:textId="77777777" w:rsidR="001C626B" w:rsidRDefault="001C626B">
      <w:r>
        <w:separator/>
      </w:r>
    </w:p>
  </w:footnote>
  <w:footnote w:type="continuationSeparator" w:id="0">
    <w:p w14:paraId="1AB1FA42" w14:textId="77777777" w:rsidR="001C626B" w:rsidRDefault="001C626B">
      <w:r>
        <w:continuationSeparator/>
      </w:r>
    </w:p>
  </w:footnote>
  <w:footnote w:type="continuationNotice" w:id="1">
    <w:p w14:paraId="3028C080" w14:textId="77777777" w:rsidR="001C626B" w:rsidRDefault="001C626B"/>
  </w:footnote>
  <w:footnote w:id="2">
    <w:p w14:paraId="5ACA8911" w14:textId="77777777" w:rsidR="007E22DE" w:rsidRPr="00EF6320" w:rsidRDefault="007E22DE" w:rsidP="00EF6320">
      <w:pPr>
        <w:ind w:firstLine="709"/>
        <w:jc w:val="both"/>
        <w:rPr>
          <w:i/>
          <w:color w:val="000000"/>
        </w:rPr>
      </w:pPr>
      <w:r>
        <w:rPr>
          <w:rStyle w:val="afc"/>
        </w:rPr>
        <w:footnoteRef/>
      </w:r>
      <w:r>
        <w:t xml:space="preserve"> </w:t>
      </w:r>
      <w:r w:rsidRPr="0087201F">
        <w:rPr>
          <w:i/>
          <w:color w:val="000000"/>
        </w:rPr>
        <w:t>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93D99" w14:textId="77777777" w:rsidR="007E22DE" w:rsidRDefault="007E22DE">
    <w:pPr>
      <w:pStyle w:val="a8"/>
    </w:pPr>
    <w:r>
      <w:rPr>
        <w:rStyle w:val="ac"/>
      </w:rPr>
      <w:fldChar w:fldCharType="begin"/>
    </w:r>
    <w:r>
      <w:rPr>
        <w:rStyle w:val="ac"/>
      </w:rPr>
      <w:instrText xml:space="preserve"> PAGE </w:instrText>
    </w:r>
    <w:r>
      <w:rPr>
        <w:rStyle w:val="ac"/>
      </w:rPr>
      <w:fldChar w:fldCharType="separate"/>
    </w:r>
    <w:r>
      <w:rPr>
        <w:rStyle w:val="ac"/>
        <w:noProof/>
      </w:rPr>
      <w:t>2</w:t>
    </w:r>
    <w:r>
      <w:rPr>
        <w:rStyle w:val="ac"/>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B1FB" w14:textId="77777777" w:rsidR="007E22DE" w:rsidRDefault="007E22DE">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CCFCD" w14:textId="77777777" w:rsidR="007E22DE" w:rsidRPr="00C9705E" w:rsidRDefault="007E22DE" w:rsidP="00C2120B">
    <w:pPr>
      <w:rPr>
        <w:sz w:val="24"/>
      </w:rPr>
    </w:pPr>
    <w:r>
      <w:rPr>
        <w:i/>
      </w:rPr>
      <w:t>П</w:t>
    </w:r>
    <w:r w:rsidRPr="00907D4A">
      <w:rPr>
        <w:i/>
      </w:rPr>
      <w:t xml:space="preserve">роект договора </w:t>
    </w:r>
    <w:r>
      <w:rPr>
        <w:i/>
      </w:rPr>
      <w:t>на поставку______________________________________</w:t>
    </w:r>
    <w:proofErr w:type="gramStart"/>
    <w:r>
      <w:rPr>
        <w:i/>
      </w:rPr>
      <w:t>_(</w:t>
    </w:r>
    <w:proofErr w:type="gramEnd"/>
    <w:r>
      <w:rPr>
        <w:i/>
      </w:rPr>
      <w:t>для включения в закупочную документацию)</w:t>
    </w:r>
  </w:p>
  <w:p w14:paraId="646CCB87" w14:textId="77777777" w:rsidR="007E22DE" w:rsidRDefault="007E22D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872C60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91C39C6"/>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6596AF0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14507774"/>
    <w:multiLevelType w:val="multilevel"/>
    <w:tmpl w:val="BE52C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B7039E"/>
    <w:multiLevelType w:val="hybridMultilevel"/>
    <w:tmpl w:val="9542A8B8"/>
    <w:lvl w:ilvl="0" w:tplc="1388CA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3976A9"/>
    <w:multiLevelType w:val="hybridMultilevel"/>
    <w:tmpl w:val="8F0E7102"/>
    <w:lvl w:ilvl="0" w:tplc="FA90FD0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2BE12353"/>
    <w:multiLevelType w:val="hybridMultilevel"/>
    <w:tmpl w:val="740C6DBA"/>
    <w:lvl w:ilvl="0" w:tplc="067C017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6" w15:restartNumberingAfterBreak="0">
    <w:nsid w:val="53A23D00"/>
    <w:multiLevelType w:val="multilevel"/>
    <w:tmpl w:val="61C4339E"/>
    <w:lvl w:ilvl="0">
      <w:start w:val="1"/>
      <w:numFmt w:val="decimal"/>
      <w:lvlText w:val="%1."/>
      <w:lvlJc w:val="left"/>
      <w:pPr>
        <w:ind w:left="720" w:hanging="360"/>
      </w:pPr>
      <w:rPr>
        <w:rFonts w:hint="default"/>
      </w:rPr>
    </w:lvl>
    <w:lvl w:ilvl="1">
      <w:start w:val="1"/>
      <w:numFmt w:val="decimal"/>
      <w:isLgl/>
      <w:lvlText w:val="%1.%2."/>
      <w:lvlJc w:val="left"/>
      <w:pPr>
        <w:ind w:left="1144" w:hanging="43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44C75D5"/>
    <w:multiLevelType w:val="hybridMultilevel"/>
    <w:tmpl w:val="051A1F76"/>
    <w:lvl w:ilvl="0" w:tplc="04190011">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66813FEC"/>
    <w:multiLevelType w:val="hybridMultilevel"/>
    <w:tmpl w:val="1B8E6558"/>
    <w:lvl w:ilvl="0" w:tplc="0C1AA832">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6AAE68BF"/>
    <w:multiLevelType w:val="hybridMultilevel"/>
    <w:tmpl w:val="A07EAD12"/>
    <w:lvl w:ilvl="0" w:tplc="078AB31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6EE505C2"/>
    <w:multiLevelType w:val="hybridMultilevel"/>
    <w:tmpl w:val="5554E060"/>
    <w:lvl w:ilvl="0" w:tplc="2AE608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75633990"/>
    <w:multiLevelType w:val="hybridMultilevel"/>
    <w:tmpl w:val="258CB5CC"/>
    <w:lvl w:ilvl="0" w:tplc="C680B160">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79A1766D"/>
    <w:multiLevelType w:val="singleLevel"/>
    <w:tmpl w:val="08864AE4"/>
    <w:lvl w:ilvl="0">
      <w:numFmt w:val="none"/>
      <w:pStyle w:val="a1"/>
      <w:lvlText w:val=""/>
      <w:lvlJc w:val="left"/>
      <w:pPr>
        <w:tabs>
          <w:tab w:val="num" w:pos="360"/>
        </w:tabs>
      </w:pPr>
    </w:lvl>
  </w:abstractNum>
  <w:abstractNum w:abstractNumId="25" w15:restartNumberingAfterBreak="0">
    <w:nsid w:val="7EEA35E3"/>
    <w:multiLevelType w:val="multilevel"/>
    <w:tmpl w:val="201E7370"/>
    <w:styleLink w:val="1"/>
    <w:lvl w:ilvl="0">
      <w:start w:val="1"/>
      <w:numFmt w:val="decimal"/>
      <w:lvlText w:val="%1."/>
      <w:lvlJc w:val="left"/>
      <w:pPr>
        <w:ind w:left="360" w:hanging="360"/>
      </w:pPr>
      <w:rPr>
        <w:rFonts w:hint="default"/>
      </w:rPr>
    </w:lvl>
    <w:lvl w:ilvl="1">
      <w:start w:val="2"/>
      <w:numFmt w:val="none"/>
      <w:lvlText w:val="9.1."/>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
  </w:num>
  <w:num w:numId="2">
    <w:abstractNumId w:val="24"/>
  </w:num>
  <w:num w:numId="3">
    <w:abstractNumId w:val="0"/>
  </w:num>
  <w:num w:numId="4">
    <w:abstractNumId w:val="25"/>
  </w:num>
  <w:num w:numId="5">
    <w:abstractNumId w:val="2"/>
  </w:num>
  <w:num w:numId="6">
    <w:abstractNumId w:val="1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9"/>
  </w:num>
  <w:num w:numId="21">
    <w:abstractNumId w:val="9"/>
  </w:num>
  <w:num w:numId="22">
    <w:abstractNumId w:val="13"/>
  </w:num>
  <w:num w:numId="23">
    <w:abstractNumId w:val="15"/>
  </w:num>
  <w:num w:numId="24">
    <w:abstractNumId w:val="14"/>
  </w:num>
  <w:num w:numId="25">
    <w:abstractNumId w:val="5"/>
  </w:num>
  <w:num w:numId="26">
    <w:abstractNumId w:val="8"/>
  </w:num>
  <w:num w:numId="27">
    <w:abstractNumId w:val="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FD2"/>
    <w:rsid w:val="000006B0"/>
    <w:rsid w:val="000014F7"/>
    <w:rsid w:val="000022CF"/>
    <w:rsid w:val="000024FD"/>
    <w:rsid w:val="00003574"/>
    <w:rsid w:val="000055B1"/>
    <w:rsid w:val="00006449"/>
    <w:rsid w:val="00006963"/>
    <w:rsid w:val="000118C1"/>
    <w:rsid w:val="00013B9A"/>
    <w:rsid w:val="000141C6"/>
    <w:rsid w:val="0001528E"/>
    <w:rsid w:val="00020BDA"/>
    <w:rsid w:val="00023501"/>
    <w:rsid w:val="0002427E"/>
    <w:rsid w:val="00026D74"/>
    <w:rsid w:val="00027D34"/>
    <w:rsid w:val="00030BF4"/>
    <w:rsid w:val="00032520"/>
    <w:rsid w:val="0003350E"/>
    <w:rsid w:val="0003365E"/>
    <w:rsid w:val="00033A3A"/>
    <w:rsid w:val="00041EB4"/>
    <w:rsid w:val="00041F2F"/>
    <w:rsid w:val="000448E0"/>
    <w:rsid w:val="000464BB"/>
    <w:rsid w:val="00046BD8"/>
    <w:rsid w:val="00046CC7"/>
    <w:rsid w:val="000506CD"/>
    <w:rsid w:val="00050C13"/>
    <w:rsid w:val="00050F17"/>
    <w:rsid w:val="00052E75"/>
    <w:rsid w:val="00061070"/>
    <w:rsid w:val="000610A8"/>
    <w:rsid w:val="0006123D"/>
    <w:rsid w:val="00061390"/>
    <w:rsid w:val="00062341"/>
    <w:rsid w:val="000664AC"/>
    <w:rsid w:val="00066B21"/>
    <w:rsid w:val="0007303D"/>
    <w:rsid w:val="0007321C"/>
    <w:rsid w:val="000800DD"/>
    <w:rsid w:val="0008238F"/>
    <w:rsid w:val="00082558"/>
    <w:rsid w:val="00083180"/>
    <w:rsid w:val="00083476"/>
    <w:rsid w:val="000900A9"/>
    <w:rsid w:val="00090695"/>
    <w:rsid w:val="00095904"/>
    <w:rsid w:val="00097A10"/>
    <w:rsid w:val="00097AA5"/>
    <w:rsid w:val="000A2E4D"/>
    <w:rsid w:val="000A3526"/>
    <w:rsid w:val="000A3B3F"/>
    <w:rsid w:val="000A53A9"/>
    <w:rsid w:val="000A7331"/>
    <w:rsid w:val="000A7DC7"/>
    <w:rsid w:val="000B1ACC"/>
    <w:rsid w:val="000B1B6F"/>
    <w:rsid w:val="000B2640"/>
    <w:rsid w:val="000B3688"/>
    <w:rsid w:val="000B650D"/>
    <w:rsid w:val="000B6547"/>
    <w:rsid w:val="000C117E"/>
    <w:rsid w:val="000C1E2A"/>
    <w:rsid w:val="000C455D"/>
    <w:rsid w:val="000C56A9"/>
    <w:rsid w:val="000C7F0C"/>
    <w:rsid w:val="000D1E45"/>
    <w:rsid w:val="000D1F4D"/>
    <w:rsid w:val="000D2430"/>
    <w:rsid w:val="000D3BF1"/>
    <w:rsid w:val="000D41E8"/>
    <w:rsid w:val="000D662A"/>
    <w:rsid w:val="000D6C86"/>
    <w:rsid w:val="000D75D4"/>
    <w:rsid w:val="000E1597"/>
    <w:rsid w:val="000E284F"/>
    <w:rsid w:val="000E3351"/>
    <w:rsid w:val="000E5CB2"/>
    <w:rsid w:val="000E7069"/>
    <w:rsid w:val="000F02E5"/>
    <w:rsid w:val="000F1135"/>
    <w:rsid w:val="000F288B"/>
    <w:rsid w:val="000F4EFC"/>
    <w:rsid w:val="000F6597"/>
    <w:rsid w:val="000F684B"/>
    <w:rsid w:val="0010292F"/>
    <w:rsid w:val="00103BAB"/>
    <w:rsid w:val="00107C24"/>
    <w:rsid w:val="00110545"/>
    <w:rsid w:val="00110A93"/>
    <w:rsid w:val="0011528E"/>
    <w:rsid w:val="00123058"/>
    <w:rsid w:val="00130349"/>
    <w:rsid w:val="00130375"/>
    <w:rsid w:val="00131BB9"/>
    <w:rsid w:val="00134E36"/>
    <w:rsid w:val="00136826"/>
    <w:rsid w:val="00140F27"/>
    <w:rsid w:val="00141893"/>
    <w:rsid w:val="0014387C"/>
    <w:rsid w:val="00144C0C"/>
    <w:rsid w:val="00144D31"/>
    <w:rsid w:val="00146991"/>
    <w:rsid w:val="0015096B"/>
    <w:rsid w:val="0015247D"/>
    <w:rsid w:val="00153251"/>
    <w:rsid w:val="001562C7"/>
    <w:rsid w:val="0016125E"/>
    <w:rsid w:val="001638A9"/>
    <w:rsid w:val="001643B9"/>
    <w:rsid w:val="00164D98"/>
    <w:rsid w:val="00165268"/>
    <w:rsid w:val="00166088"/>
    <w:rsid w:val="0016743D"/>
    <w:rsid w:val="00167571"/>
    <w:rsid w:val="001702CD"/>
    <w:rsid w:val="0017246E"/>
    <w:rsid w:val="00175BCC"/>
    <w:rsid w:val="0018185E"/>
    <w:rsid w:val="00181EED"/>
    <w:rsid w:val="0018212E"/>
    <w:rsid w:val="00182AE3"/>
    <w:rsid w:val="00183A78"/>
    <w:rsid w:val="0018529E"/>
    <w:rsid w:val="001860A0"/>
    <w:rsid w:val="00186A6A"/>
    <w:rsid w:val="0019252D"/>
    <w:rsid w:val="00192679"/>
    <w:rsid w:val="001927E7"/>
    <w:rsid w:val="001937E4"/>
    <w:rsid w:val="001956A4"/>
    <w:rsid w:val="0019737E"/>
    <w:rsid w:val="001A0FCE"/>
    <w:rsid w:val="001A404C"/>
    <w:rsid w:val="001A5A8A"/>
    <w:rsid w:val="001A5CE3"/>
    <w:rsid w:val="001B19A6"/>
    <w:rsid w:val="001B5108"/>
    <w:rsid w:val="001B540F"/>
    <w:rsid w:val="001B66CE"/>
    <w:rsid w:val="001C122F"/>
    <w:rsid w:val="001C1CD5"/>
    <w:rsid w:val="001C36A3"/>
    <w:rsid w:val="001C626B"/>
    <w:rsid w:val="001D1644"/>
    <w:rsid w:val="001D2F3C"/>
    <w:rsid w:val="001D3444"/>
    <w:rsid w:val="001D56E2"/>
    <w:rsid w:val="001D68EB"/>
    <w:rsid w:val="001E25C4"/>
    <w:rsid w:val="001E3CCD"/>
    <w:rsid w:val="001E5384"/>
    <w:rsid w:val="001E5710"/>
    <w:rsid w:val="001E658D"/>
    <w:rsid w:val="001F086E"/>
    <w:rsid w:val="001F0AC1"/>
    <w:rsid w:val="001F474F"/>
    <w:rsid w:val="001F5FE4"/>
    <w:rsid w:val="001F6434"/>
    <w:rsid w:val="001F7AAB"/>
    <w:rsid w:val="002075E7"/>
    <w:rsid w:val="00207A1D"/>
    <w:rsid w:val="002108B1"/>
    <w:rsid w:val="00211BC8"/>
    <w:rsid w:val="00212660"/>
    <w:rsid w:val="00216B7E"/>
    <w:rsid w:val="00217BF3"/>
    <w:rsid w:val="002204CF"/>
    <w:rsid w:val="00220A6E"/>
    <w:rsid w:val="0022160D"/>
    <w:rsid w:val="0022266C"/>
    <w:rsid w:val="00233EFC"/>
    <w:rsid w:val="00233FE5"/>
    <w:rsid w:val="00237D83"/>
    <w:rsid w:val="002402A8"/>
    <w:rsid w:val="002403E9"/>
    <w:rsid w:val="002418C0"/>
    <w:rsid w:val="00241C6F"/>
    <w:rsid w:val="0024432C"/>
    <w:rsid w:val="002452EF"/>
    <w:rsid w:val="0024642F"/>
    <w:rsid w:val="002469B6"/>
    <w:rsid w:val="00247F23"/>
    <w:rsid w:val="00256429"/>
    <w:rsid w:val="00256940"/>
    <w:rsid w:val="002601E2"/>
    <w:rsid w:val="002652B9"/>
    <w:rsid w:val="00265464"/>
    <w:rsid w:val="002667C7"/>
    <w:rsid w:val="0026698A"/>
    <w:rsid w:val="00272C94"/>
    <w:rsid w:val="002748C7"/>
    <w:rsid w:val="00276698"/>
    <w:rsid w:val="002771CC"/>
    <w:rsid w:val="0028154E"/>
    <w:rsid w:val="002816F8"/>
    <w:rsid w:val="0028219A"/>
    <w:rsid w:val="002839DF"/>
    <w:rsid w:val="00284C74"/>
    <w:rsid w:val="00285774"/>
    <w:rsid w:val="00286668"/>
    <w:rsid w:val="00294C38"/>
    <w:rsid w:val="00295AC5"/>
    <w:rsid w:val="002A182E"/>
    <w:rsid w:val="002A2590"/>
    <w:rsid w:val="002A386F"/>
    <w:rsid w:val="002A58E9"/>
    <w:rsid w:val="002B0552"/>
    <w:rsid w:val="002B49C4"/>
    <w:rsid w:val="002B4A01"/>
    <w:rsid w:val="002B60C2"/>
    <w:rsid w:val="002C0C44"/>
    <w:rsid w:val="002C2188"/>
    <w:rsid w:val="002C3463"/>
    <w:rsid w:val="002C392B"/>
    <w:rsid w:val="002C44C7"/>
    <w:rsid w:val="002C60A2"/>
    <w:rsid w:val="002C65E9"/>
    <w:rsid w:val="002C768A"/>
    <w:rsid w:val="002D4FF9"/>
    <w:rsid w:val="002D65AA"/>
    <w:rsid w:val="002D773A"/>
    <w:rsid w:val="002E06AA"/>
    <w:rsid w:val="002E0868"/>
    <w:rsid w:val="002E3C35"/>
    <w:rsid w:val="002E42CA"/>
    <w:rsid w:val="002F1F94"/>
    <w:rsid w:val="002F2879"/>
    <w:rsid w:val="002F4188"/>
    <w:rsid w:val="002F44F2"/>
    <w:rsid w:val="002F4687"/>
    <w:rsid w:val="003034F8"/>
    <w:rsid w:val="00305266"/>
    <w:rsid w:val="00305287"/>
    <w:rsid w:val="00306C3F"/>
    <w:rsid w:val="00311947"/>
    <w:rsid w:val="00312642"/>
    <w:rsid w:val="003139F4"/>
    <w:rsid w:val="0031446D"/>
    <w:rsid w:val="00317F01"/>
    <w:rsid w:val="00323AB7"/>
    <w:rsid w:val="00323BC2"/>
    <w:rsid w:val="00326136"/>
    <w:rsid w:val="003304E6"/>
    <w:rsid w:val="00332DD9"/>
    <w:rsid w:val="00336797"/>
    <w:rsid w:val="003374C5"/>
    <w:rsid w:val="003374F3"/>
    <w:rsid w:val="00345328"/>
    <w:rsid w:val="00351380"/>
    <w:rsid w:val="00351CF0"/>
    <w:rsid w:val="00356308"/>
    <w:rsid w:val="003579BE"/>
    <w:rsid w:val="00360C9A"/>
    <w:rsid w:val="00360CC6"/>
    <w:rsid w:val="003622B2"/>
    <w:rsid w:val="0036291D"/>
    <w:rsid w:val="003632BF"/>
    <w:rsid w:val="00365F98"/>
    <w:rsid w:val="003664D8"/>
    <w:rsid w:val="00366B38"/>
    <w:rsid w:val="00367820"/>
    <w:rsid w:val="00367C36"/>
    <w:rsid w:val="00370C8A"/>
    <w:rsid w:val="00375624"/>
    <w:rsid w:val="00377077"/>
    <w:rsid w:val="00380934"/>
    <w:rsid w:val="00393181"/>
    <w:rsid w:val="00393386"/>
    <w:rsid w:val="00393CE3"/>
    <w:rsid w:val="00395339"/>
    <w:rsid w:val="00395DEA"/>
    <w:rsid w:val="003A28C2"/>
    <w:rsid w:val="003A693C"/>
    <w:rsid w:val="003B0B11"/>
    <w:rsid w:val="003B10F4"/>
    <w:rsid w:val="003B3CD3"/>
    <w:rsid w:val="003B4A29"/>
    <w:rsid w:val="003B62FB"/>
    <w:rsid w:val="003C07C4"/>
    <w:rsid w:val="003C1B00"/>
    <w:rsid w:val="003C426A"/>
    <w:rsid w:val="003C745F"/>
    <w:rsid w:val="003D0260"/>
    <w:rsid w:val="003D07F3"/>
    <w:rsid w:val="003D0CFD"/>
    <w:rsid w:val="003D0F90"/>
    <w:rsid w:val="003D2583"/>
    <w:rsid w:val="003E052E"/>
    <w:rsid w:val="003E076E"/>
    <w:rsid w:val="003E08E3"/>
    <w:rsid w:val="003E12BC"/>
    <w:rsid w:val="003E3060"/>
    <w:rsid w:val="003F1109"/>
    <w:rsid w:val="003F1935"/>
    <w:rsid w:val="003F3571"/>
    <w:rsid w:val="003F42FF"/>
    <w:rsid w:val="003F439B"/>
    <w:rsid w:val="003F598D"/>
    <w:rsid w:val="003F7892"/>
    <w:rsid w:val="003F7A04"/>
    <w:rsid w:val="003F7A13"/>
    <w:rsid w:val="00401595"/>
    <w:rsid w:val="00404188"/>
    <w:rsid w:val="004045A3"/>
    <w:rsid w:val="00425563"/>
    <w:rsid w:val="00427C43"/>
    <w:rsid w:val="0043059D"/>
    <w:rsid w:val="0043099C"/>
    <w:rsid w:val="00433867"/>
    <w:rsid w:val="00441E3A"/>
    <w:rsid w:val="00444623"/>
    <w:rsid w:val="0044584A"/>
    <w:rsid w:val="00445909"/>
    <w:rsid w:val="00446ADB"/>
    <w:rsid w:val="00447C06"/>
    <w:rsid w:val="004504F8"/>
    <w:rsid w:val="00453839"/>
    <w:rsid w:val="00454951"/>
    <w:rsid w:val="00456319"/>
    <w:rsid w:val="004565FD"/>
    <w:rsid w:val="0046083B"/>
    <w:rsid w:val="00460D06"/>
    <w:rsid w:val="004625DF"/>
    <w:rsid w:val="00462761"/>
    <w:rsid w:val="00462EC1"/>
    <w:rsid w:val="00462F46"/>
    <w:rsid w:val="004651BC"/>
    <w:rsid w:val="00466EA1"/>
    <w:rsid w:val="00467193"/>
    <w:rsid w:val="004707D1"/>
    <w:rsid w:val="00471BCC"/>
    <w:rsid w:val="0047327B"/>
    <w:rsid w:val="0047399A"/>
    <w:rsid w:val="004744CA"/>
    <w:rsid w:val="00476A14"/>
    <w:rsid w:val="00477699"/>
    <w:rsid w:val="004804D1"/>
    <w:rsid w:val="004834B0"/>
    <w:rsid w:val="00483A7E"/>
    <w:rsid w:val="00484F8E"/>
    <w:rsid w:val="00485251"/>
    <w:rsid w:val="0048764D"/>
    <w:rsid w:val="00491126"/>
    <w:rsid w:val="0049443D"/>
    <w:rsid w:val="004944DA"/>
    <w:rsid w:val="004966AB"/>
    <w:rsid w:val="004A056E"/>
    <w:rsid w:val="004A0D3D"/>
    <w:rsid w:val="004A3885"/>
    <w:rsid w:val="004A69E4"/>
    <w:rsid w:val="004A6A39"/>
    <w:rsid w:val="004B1FBC"/>
    <w:rsid w:val="004B2100"/>
    <w:rsid w:val="004B2507"/>
    <w:rsid w:val="004B35F3"/>
    <w:rsid w:val="004B55BC"/>
    <w:rsid w:val="004B617C"/>
    <w:rsid w:val="004B634A"/>
    <w:rsid w:val="004B6635"/>
    <w:rsid w:val="004B7126"/>
    <w:rsid w:val="004C1D8E"/>
    <w:rsid w:val="004C22F9"/>
    <w:rsid w:val="004C3A06"/>
    <w:rsid w:val="004C550B"/>
    <w:rsid w:val="004C7A87"/>
    <w:rsid w:val="004D0B03"/>
    <w:rsid w:val="004D2004"/>
    <w:rsid w:val="004E019B"/>
    <w:rsid w:val="004E09CD"/>
    <w:rsid w:val="004E2E62"/>
    <w:rsid w:val="004E2F91"/>
    <w:rsid w:val="004E5277"/>
    <w:rsid w:val="004E567B"/>
    <w:rsid w:val="004E6C85"/>
    <w:rsid w:val="004E6DF9"/>
    <w:rsid w:val="004E77D3"/>
    <w:rsid w:val="004F1EEE"/>
    <w:rsid w:val="004F27DA"/>
    <w:rsid w:val="004F3632"/>
    <w:rsid w:val="004F723D"/>
    <w:rsid w:val="005016A3"/>
    <w:rsid w:val="00510004"/>
    <w:rsid w:val="005111CA"/>
    <w:rsid w:val="005112CB"/>
    <w:rsid w:val="00512721"/>
    <w:rsid w:val="00512D06"/>
    <w:rsid w:val="005130FE"/>
    <w:rsid w:val="00515BB3"/>
    <w:rsid w:val="00515F5B"/>
    <w:rsid w:val="0052510A"/>
    <w:rsid w:val="005270FE"/>
    <w:rsid w:val="0053007F"/>
    <w:rsid w:val="00532EE7"/>
    <w:rsid w:val="0053636F"/>
    <w:rsid w:val="00537C1A"/>
    <w:rsid w:val="005421CF"/>
    <w:rsid w:val="00542221"/>
    <w:rsid w:val="00542ECB"/>
    <w:rsid w:val="0055047D"/>
    <w:rsid w:val="00551FF5"/>
    <w:rsid w:val="00560BE0"/>
    <w:rsid w:val="00560FC6"/>
    <w:rsid w:val="00562BA9"/>
    <w:rsid w:val="00565B60"/>
    <w:rsid w:val="005712C0"/>
    <w:rsid w:val="00574701"/>
    <w:rsid w:val="0057485D"/>
    <w:rsid w:val="00574A5A"/>
    <w:rsid w:val="005760DB"/>
    <w:rsid w:val="005772FB"/>
    <w:rsid w:val="00580879"/>
    <w:rsid w:val="00581F87"/>
    <w:rsid w:val="005848D1"/>
    <w:rsid w:val="00585E2E"/>
    <w:rsid w:val="00587A34"/>
    <w:rsid w:val="005934CF"/>
    <w:rsid w:val="005938D1"/>
    <w:rsid w:val="00594852"/>
    <w:rsid w:val="005951E9"/>
    <w:rsid w:val="00597BEA"/>
    <w:rsid w:val="005A3843"/>
    <w:rsid w:val="005A4508"/>
    <w:rsid w:val="005B1850"/>
    <w:rsid w:val="005B27C0"/>
    <w:rsid w:val="005B3292"/>
    <w:rsid w:val="005B4C8D"/>
    <w:rsid w:val="005B6545"/>
    <w:rsid w:val="005C0C7F"/>
    <w:rsid w:val="005C4405"/>
    <w:rsid w:val="005C60B7"/>
    <w:rsid w:val="005D0A2E"/>
    <w:rsid w:val="005D5AE1"/>
    <w:rsid w:val="005D6276"/>
    <w:rsid w:val="005D759D"/>
    <w:rsid w:val="005E126B"/>
    <w:rsid w:val="005E12B0"/>
    <w:rsid w:val="005E1A09"/>
    <w:rsid w:val="005E2FD1"/>
    <w:rsid w:val="005E30F5"/>
    <w:rsid w:val="005F2046"/>
    <w:rsid w:val="005F4AFA"/>
    <w:rsid w:val="005F4FE0"/>
    <w:rsid w:val="00604741"/>
    <w:rsid w:val="0060493E"/>
    <w:rsid w:val="00606618"/>
    <w:rsid w:val="00611AB2"/>
    <w:rsid w:val="00613F9A"/>
    <w:rsid w:val="006217B1"/>
    <w:rsid w:val="00621891"/>
    <w:rsid w:val="00622E7F"/>
    <w:rsid w:val="0062342D"/>
    <w:rsid w:val="00626C9C"/>
    <w:rsid w:val="00630D45"/>
    <w:rsid w:val="00630D8F"/>
    <w:rsid w:val="00632156"/>
    <w:rsid w:val="00643EB2"/>
    <w:rsid w:val="00644253"/>
    <w:rsid w:val="00644A06"/>
    <w:rsid w:val="00645A19"/>
    <w:rsid w:val="00650A61"/>
    <w:rsid w:val="00651734"/>
    <w:rsid w:val="00663085"/>
    <w:rsid w:val="00663BCC"/>
    <w:rsid w:val="006641B0"/>
    <w:rsid w:val="0066533C"/>
    <w:rsid w:val="00667C52"/>
    <w:rsid w:val="00670DEF"/>
    <w:rsid w:val="00671DA5"/>
    <w:rsid w:val="00675844"/>
    <w:rsid w:val="00680B90"/>
    <w:rsid w:val="00681202"/>
    <w:rsid w:val="00682716"/>
    <w:rsid w:val="00683442"/>
    <w:rsid w:val="00687837"/>
    <w:rsid w:val="00687F2D"/>
    <w:rsid w:val="00693654"/>
    <w:rsid w:val="00694D03"/>
    <w:rsid w:val="006957AF"/>
    <w:rsid w:val="00697689"/>
    <w:rsid w:val="006A004E"/>
    <w:rsid w:val="006A08CE"/>
    <w:rsid w:val="006A0EE8"/>
    <w:rsid w:val="006A2118"/>
    <w:rsid w:val="006A61AE"/>
    <w:rsid w:val="006A6BB8"/>
    <w:rsid w:val="006A75A8"/>
    <w:rsid w:val="006B325B"/>
    <w:rsid w:val="006B3702"/>
    <w:rsid w:val="006B42B3"/>
    <w:rsid w:val="006B613A"/>
    <w:rsid w:val="006B65D8"/>
    <w:rsid w:val="006C097A"/>
    <w:rsid w:val="006C1B89"/>
    <w:rsid w:val="006C25D8"/>
    <w:rsid w:val="006C31AE"/>
    <w:rsid w:val="006D0A66"/>
    <w:rsid w:val="006D12C3"/>
    <w:rsid w:val="006D16F8"/>
    <w:rsid w:val="006D240B"/>
    <w:rsid w:val="006D2E7A"/>
    <w:rsid w:val="006D2EF5"/>
    <w:rsid w:val="006D7A68"/>
    <w:rsid w:val="006D7AEF"/>
    <w:rsid w:val="006E1A57"/>
    <w:rsid w:val="006E1FF5"/>
    <w:rsid w:val="006E5E9B"/>
    <w:rsid w:val="006E6D20"/>
    <w:rsid w:val="006F1384"/>
    <w:rsid w:val="006F391E"/>
    <w:rsid w:val="006F717F"/>
    <w:rsid w:val="006F72A4"/>
    <w:rsid w:val="007009EA"/>
    <w:rsid w:val="00701249"/>
    <w:rsid w:val="007013E6"/>
    <w:rsid w:val="00702D41"/>
    <w:rsid w:val="0070495E"/>
    <w:rsid w:val="007053D8"/>
    <w:rsid w:val="00706A83"/>
    <w:rsid w:val="00707954"/>
    <w:rsid w:val="00710744"/>
    <w:rsid w:val="00711AA7"/>
    <w:rsid w:val="00711B1A"/>
    <w:rsid w:val="00713158"/>
    <w:rsid w:val="0071589C"/>
    <w:rsid w:val="00715AF1"/>
    <w:rsid w:val="007162BD"/>
    <w:rsid w:val="00717AF3"/>
    <w:rsid w:val="00720BE8"/>
    <w:rsid w:val="00720F2C"/>
    <w:rsid w:val="00720FF6"/>
    <w:rsid w:val="00722F4D"/>
    <w:rsid w:val="007234ED"/>
    <w:rsid w:val="0072468D"/>
    <w:rsid w:val="0072650C"/>
    <w:rsid w:val="007275B6"/>
    <w:rsid w:val="007318A4"/>
    <w:rsid w:val="00732559"/>
    <w:rsid w:val="00733141"/>
    <w:rsid w:val="00735D24"/>
    <w:rsid w:val="007369F6"/>
    <w:rsid w:val="0073720E"/>
    <w:rsid w:val="00742D05"/>
    <w:rsid w:val="007459D3"/>
    <w:rsid w:val="00747429"/>
    <w:rsid w:val="007475AC"/>
    <w:rsid w:val="00747C61"/>
    <w:rsid w:val="00747CC0"/>
    <w:rsid w:val="00747F05"/>
    <w:rsid w:val="00750D83"/>
    <w:rsid w:val="00751AD8"/>
    <w:rsid w:val="007521E0"/>
    <w:rsid w:val="007566A7"/>
    <w:rsid w:val="007573A1"/>
    <w:rsid w:val="00757871"/>
    <w:rsid w:val="0076043A"/>
    <w:rsid w:val="0076256C"/>
    <w:rsid w:val="00764842"/>
    <w:rsid w:val="007652B6"/>
    <w:rsid w:val="00772A2F"/>
    <w:rsid w:val="00773807"/>
    <w:rsid w:val="007759A2"/>
    <w:rsid w:val="00775BA0"/>
    <w:rsid w:val="00784267"/>
    <w:rsid w:val="00785F05"/>
    <w:rsid w:val="00786C24"/>
    <w:rsid w:val="0078756F"/>
    <w:rsid w:val="0078768B"/>
    <w:rsid w:val="00791625"/>
    <w:rsid w:val="007933A7"/>
    <w:rsid w:val="00793646"/>
    <w:rsid w:val="00796667"/>
    <w:rsid w:val="007A0BAC"/>
    <w:rsid w:val="007A1165"/>
    <w:rsid w:val="007A1A8F"/>
    <w:rsid w:val="007A1CCD"/>
    <w:rsid w:val="007A2C03"/>
    <w:rsid w:val="007A3080"/>
    <w:rsid w:val="007B1648"/>
    <w:rsid w:val="007B1BA8"/>
    <w:rsid w:val="007B56BF"/>
    <w:rsid w:val="007C0223"/>
    <w:rsid w:val="007C14E6"/>
    <w:rsid w:val="007C1C1C"/>
    <w:rsid w:val="007C1E1B"/>
    <w:rsid w:val="007D020E"/>
    <w:rsid w:val="007D2367"/>
    <w:rsid w:val="007D272A"/>
    <w:rsid w:val="007D36F9"/>
    <w:rsid w:val="007D3C70"/>
    <w:rsid w:val="007D3FB3"/>
    <w:rsid w:val="007D4305"/>
    <w:rsid w:val="007D67CE"/>
    <w:rsid w:val="007D6DBC"/>
    <w:rsid w:val="007D6F72"/>
    <w:rsid w:val="007D76CE"/>
    <w:rsid w:val="007E22DE"/>
    <w:rsid w:val="007E2D9C"/>
    <w:rsid w:val="007E31A1"/>
    <w:rsid w:val="007E7F27"/>
    <w:rsid w:val="007F011D"/>
    <w:rsid w:val="007F309B"/>
    <w:rsid w:val="007F55F0"/>
    <w:rsid w:val="007F6740"/>
    <w:rsid w:val="007F6F84"/>
    <w:rsid w:val="007F7DB3"/>
    <w:rsid w:val="007F7E68"/>
    <w:rsid w:val="008008F0"/>
    <w:rsid w:val="00801BA7"/>
    <w:rsid w:val="00804C72"/>
    <w:rsid w:val="00806297"/>
    <w:rsid w:val="00806C70"/>
    <w:rsid w:val="0080707F"/>
    <w:rsid w:val="00807184"/>
    <w:rsid w:val="008119AF"/>
    <w:rsid w:val="008128EC"/>
    <w:rsid w:val="0081348B"/>
    <w:rsid w:val="008151CA"/>
    <w:rsid w:val="008166B1"/>
    <w:rsid w:val="00821478"/>
    <w:rsid w:val="0082235B"/>
    <w:rsid w:val="008223A8"/>
    <w:rsid w:val="00822837"/>
    <w:rsid w:val="00825F04"/>
    <w:rsid w:val="008315D1"/>
    <w:rsid w:val="00831F23"/>
    <w:rsid w:val="00832B58"/>
    <w:rsid w:val="00832E36"/>
    <w:rsid w:val="008356D6"/>
    <w:rsid w:val="00835F69"/>
    <w:rsid w:val="00836EC9"/>
    <w:rsid w:val="00837DAD"/>
    <w:rsid w:val="00837EB6"/>
    <w:rsid w:val="00842DC5"/>
    <w:rsid w:val="00846A66"/>
    <w:rsid w:val="008509ED"/>
    <w:rsid w:val="00850F5F"/>
    <w:rsid w:val="008512DD"/>
    <w:rsid w:val="00851AAD"/>
    <w:rsid w:val="00854238"/>
    <w:rsid w:val="00854817"/>
    <w:rsid w:val="008562AD"/>
    <w:rsid w:val="0086106E"/>
    <w:rsid w:val="008618BE"/>
    <w:rsid w:val="008627FC"/>
    <w:rsid w:val="00865C17"/>
    <w:rsid w:val="00866B16"/>
    <w:rsid w:val="00867C62"/>
    <w:rsid w:val="0087201F"/>
    <w:rsid w:val="00882CF8"/>
    <w:rsid w:val="00892417"/>
    <w:rsid w:val="00894A4F"/>
    <w:rsid w:val="00895C3A"/>
    <w:rsid w:val="008A0235"/>
    <w:rsid w:val="008A2917"/>
    <w:rsid w:val="008A501C"/>
    <w:rsid w:val="008A50CF"/>
    <w:rsid w:val="008A60B7"/>
    <w:rsid w:val="008B0DCF"/>
    <w:rsid w:val="008B3405"/>
    <w:rsid w:val="008B42D3"/>
    <w:rsid w:val="008C0105"/>
    <w:rsid w:val="008C081D"/>
    <w:rsid w:val="008C340C"/>
    <w:rsid w:val="008C7279"/>
    <w:rsid w:val="008D28A3"/>
    <w:rsid w:val="008D64BF"/>
    <w:rsid w:val="008E1E8B"/>
    <w:rsid w:val="008E204B"/>
    <w:rsid w:val="008E293D"/>
    <w:rsid w:val="008E2C88"/>
    <w:rsid w:val="008E68AF"/>
    <w:rsid w:val="008F466B"/>
    <w:rsid w:val="008F56C7"/>
    <w:rsid w:val="008F6157"/>
    <w:rsid w:val="009018B5"/>
    <w:rsid w:val="00902F61"/>
    <w:rsid w:val="009041E8"/>
    <w:rsid w:val="009044D5"/>
    <w:rsid w:val="00907D4A"/>
    <w:rsid w:val="0091324F"/>
    <w:rsid w:val="009171C5"/>
    <w:rsid w:val="009175E2"/>
    <w:rsid w:val="0092095F"/>
    <w:rsid w:val="009272E6"/>
    <w:rsid w:val="0093189F"/>
    <w:rsid w:val="00933C0F"/>
    <w:rsid w:val="00933FFB"/>
    <w:rsid w:val="0094037B"/>
    <w:rsid w:val="00944315"/>
    <w:rsid w:val="00944F0B"/>
    <w:rsid w:val="00946906"/>
    <w:rsid w:val="00947498"/>
    <w:rsid w:val="00955A5D"/>
    <w:rsid w:val="00962906"/>
    <w:rsid w:val="009634D3"/>
    <w:rsid w:val="00965317"/>
    <w:rsid w:val="009677A7"/>
    <w:rsid w:val="00967B5F"/>
    <w:rsid w:val="009708DA"/>
    <w:rsid w:val="009712E1"/>
    <w:rsid w:val="009714F5"/>
    <w:rsid w:val="00975072"/>
    <w:rsid w:val="00976274"/>
    <w:rsid w:val="009770C3"/>
    <w:rsid w:val="009772BA"/>
    <w:rsid w:val="009776CF"/>
    <w:rsid w:val="00980F42"/>
    <w:rsid w:val="00981A44"/>
    <w:rsid w:val="00982F06"/>
    <w:rsid w:val="009852A4"/>
    <w:rsid w:val="00986C09"/>
    <w:rsid w:val="009901F8"/>
    <w:rsid w:val="009912AE"/>
    <w:rsid w:val="009912E7"/>
    <w:rsid w:val="00992997"/>
    <w:rsid w:val="00992F62"/>
    <w:rsid w:val="00994B03"/>
    <w:rsid w:val="009977AA"/>
    <w:rsid w:val="009A260E"/>
    <w:rsid w:val="009A2666"/>
    <w:rsid w:val="009A3AF0"/>
    <w:rsid w:val="009A4BEF"/>
    <w:rsid w:val="009B01C6"/>
    <w:rsid w:val="009B02E2"/>
    <w:rsid w:val="009B1CCB"/>
    <w:rsid w:val="009B6648"/>
    <w:rsid w:val="009C016C"/>
    <w:rsid w:val="009C082F"/>
    <w:rsid w:val="009C1E32"/>
    <w:rsid w:val="009C2FFB"/>
    <w:rsid w:val="009C4BB7"/>
    <w:rsid w:val="009C7359"/>
    <w:rsid w:val="009D16C1"/>
    <w:rsid w:val="009D1C43"/>
    <w:rsid w:val="009D4688"/>
    <w:rsid w:val="009D56AA"/>
    <w:rsid w:val="009E124D"/>
    <w:rsid w:val="009E1F28"/>
    <w:rsid w:val="009E2661"/>
    <w:rsid w:val="009E6C72"/>
    <w:rsid w:val="009E73CC"/>
    <w:rsid w:val="009F0372"/>
    <w:rsid w:val="009F497D"/>
    <w:rsid w:val="009F7F02"/>
    <w:rsid w:val="00A076B6"/>
    <w:rsid w:val="00A07CC0"/>
    <w:rsid w:val="00A11CFB"/>
    <w:rsid w:val="00A11D2C"/>
    <w:rsid w:val="00A159B5"/>
    <w:rsid w:val="00A1672E"/>
    <w:rsid w:val="00A172D9"/>
    <w:rsid w:val="00A207DF"/>
    <w:rsid w:val="00A26789"/>
    <w:rsid w:val="00A267C5"/>
    <w:rsid w:val="00A3192B"/>
    <w:rsid w:val="00A406E9"/>
    <w:rsid w:val="00A470DD"/>
    <w:rsid w:val="00A47307"/>
    <w:rsid w:val="00A5026A"/>
    <w:rsid w:val="00A50943"/>
    <w:rsid w:val="00A50A60"/>
    <w:rsid w:val="00A50D98"/>
    <w:rsid w:val="00A551C0"/>
    <w:rsid w:val="00A56236"/>
    <w:rsid w:val="00A619FC"/>
    <w:rsid w:val="00A61DA1"/>
    <w:rsid w:val="00A6628E"/>
    <w:rsid w:val="00A75119"/>
    <w:rsid w:val="00A7626F"/>
    <w:rsid w:val="00A77DAD"/>
    <w:rsid w:val="00A808AC"/>
    <w:rsid w:val="00A90047"/>
    <w:rsid w:val="00A91E37"/>
    <w:rsid w:val="00A93F43"/>
    <w:rsid w:val="00A96196"/>
    <w:rsid w:val="00A979BE"/>
    <w:rsid w:val="00AA1E8B"/>
    <w:rsid w:val="00AA22DD"/>
    <w:rsid w:val="00AB0A0B"/>
    <w:rsid w:val="00AB269A"/>
    <w:rsid w:val="00AB535F"/>
    <w:rsid w:val="00AC2FDA"/>
    <w:rsid w:val="00AC3296"/>
    <w:rsid w:val="00AC78DF"/>
    <w:rsid w:val="00AD2FA6"/>
    <w:rsid w:val="00AD38D0"/>
    <w:rsid w:val="00AD3F88"/>
    <w:rsid w:val="00AD4F99"/>
    <w:rsid w:val="00AE5195"/>
    <w:rsid w:val="00AE5EA0"/>
    <w:rsid w:val="00AE77CF"/>
    <w:rsid w:val="00AF212E"/>
    <w:rsid w:val="00AF3280"/>
    <w:rsid w:val="00B027D5"/>
    <w:rsid w:val="00B02F81"/>
    <w:rsid w:val="00B03D8B"/>
    <w:rsid w:val="00B04CA6"/>
    <w:rsid w:val="00B10413"/>
    <w:rsid w:val="00B1260C"/>
    <w:rsid w:val="00B13817"/>
    <w:rsid w:val="00B153D0"/>
    <w:rsid w:val="00B2093A"/>
    <w:rsid w:val="00B2266F"/>
    <w:rsid w:val="00B22F38"/>
    <w:rsid w:val="00B23401"/>
    <w:rsid w:val="00B2619D"/>
    <w:rsid w:val="00B33805"/>
    <w:rsid w:val="00B34366"/>
    <w:rsid w:val="00B351C6"/>
    <w:rsid w:val="00B362DB"/>
    <w:rsid w:val="00B368D3"/>
    <w:rsid w:val="00B45593"/>
    <w:rsid w:val="00B500EB"/>
    <w:rsid w:val="00B53738"/>
    <w:rsid w:val="00B55A12"/>
    <w:rsid w:val="00B57E19"/>
    <w:rsid w:val="00B72047"/>
    <w:rsid w:val="00B73403"/>
    <w:rsid w:val="00B73AB9"/>
    <w:rsid w:val="00B756BB"/>
    <w:rsid w:val="00B75A5C"/>
    <w:rsid w:val="00B779C9"/>
    <w:rsid w:val="00B853E4"/>
    <w:rsid w:val="00B85B71"/>
    <w:rsid w:val="00B86F05"/>
    <w:rsid w:val="00B870C4"/>
    <w:rsid w:val="00B90EF0"/>
    <w:rsid w:val="00B91FB4"/>
    <w:rsid w:val="00B95B67"/>
    <w:rsid w:val="00BA050A"/>
    <w:rsid w:val="00BA2006"/>
    <w:rsid w:val="00BA2150"/>
    <w:rsid w:val="00BA570A"/>
    <w:rsid w:val="00BA5A08"/>
    <w:rsid w:val="00BA5B9C"/>
    <w:rsid w:val="00BA7E44"/>
    <w:rsid w:val="00BB1683"/>
    <w:rsid w:val="00BB2781"/>
    <w:rsid w:val="00BC1F7D"/>
    <w:rsid w:val="00BC3645"/>
    <w:rsid w:val="00BC3821"/>
    <w:rsid w:val="00BC67C7"/>
    <w:rsid w:val="00BC694E"/>
    <w:rsid w:val="00BD0EC4"/>
    <w:rsid w:val="00BD1A47"/>
    <w:rsid w:val="00BD1E5C"/>
    <w:rsid w:val="00BD577F"/>
    <w:rsid w:val="00BE06FB"/>
    <w:rsid w:val="00BE4CB8"/>
    <w:rsid w:val="00BE70DA"/>
    <w:rsid w:val="00BE7654"/>
    <w:rsid w:val="00BE7C50"/>
    <w:rsid w:val="00BF2A65"/>
    <w:rsid w:val="00BF2FD8"/>
    <w:rsid w:val="00BF440B"/>
    <w:rsid w:val="00BF619A"/>
    <w:rsid w:val="00BF697A"/>
    <w:rsid w:val="00C00168"/>
    <w:rsid w:val="00C024CE"/>
    <w:rsid w:val="00C045B1"/>
    <w:rsid w:val="00C05696"/>
    <w:rsid w:val="00C0598F"/>
    <w:rsid w:val="00C06E46"/>
    <w:rsid w:val="00C13FF3"/>
    <w:rsid w:val="00C167AE"/>
    <w:rsid w:val="00C2120B"/>
    <w:rsid w:val="00C217E9"/>
    <w:rsid w:val="00C22406"/>
    <w:rsid w:val="00C23FD2"/>
    <w:rsid w:val="00C26D07"/>
    <w:rsid w:val="00C27819"/>
    <w:rsid w:val="00C301C4"/>
    <w:rsid w:val="00C318AC"/>
    <w:rsid w:val="00C3497D"/>
    <w:rsid w:val="00C368C7"/>
    <w:rsid w:val="00C36A6B"/>
    <w:rsid w:val="00C5161C"/>
    <w:rsid w:val="00C51821"/>
    <w:rsid w:val="00C56759"/>
    <w:rsid w:val="00C57302"/>
    <w:rsid w:val="00C57B46"/>
    <w:rsid w:val="00C60FB2"/>
    <w:rsid w:val="00C66610"/>
    <w:rsid w:val="00C67CD5"/>
    <w:rsid w:val="00C70B62"/>
    <w:rsid w:val="00C71FBD"/>
    <w:rsid w:val="00C743E1"/>
    <w:rsid w:val="00C77384"/>
    <w:rsid w:val="00C80B7C"/>
    <w:rsid w:val="00C82416"/>
    <w:rsid w:val="00C8306D"/>
    <w:rsid w:val="00C83127"/>
    <w:rsid w:val="00C8403E"/>
    <w:rsid w:val="00C8407F"/>
    <w:rsid w:val="00C90965"/>
    <w:rsid w:val="00C90BCE"/>
    <w:rsid w:val="00C9338B"/>
    <w:rsid w:val="00C94C0E"/>
    <w:rsid w:val="00C94F18"/>
    <w:rsid w:val="00C95442"/>
    <w:rsid w:val="00C9705E"/>
    <w:rsid w:val="00C97EB6"/>
    <w:rsid w:val="00CA0EE8"/>
    <w:rsid w:val="00CA2F6A"/>
    <w:rsid w:val="00CA4205"/>
    <w:rsid w:val="00CA4AA0"/>
    <w:rsid w:val="00CA63E0"/>
    <w:rsid w:val="00CB0975"/>
    <w:rsid w:val="00CB1D6D"/>
    <w:rsid w:val="00CB6C1B"/>
    <w:rsid w:val="00CC0624"/>
    <w:rsid w:val="00CC13DA"/>
    <w:rsid w:val="00CC18F5"/>
    <w:rsid w:val="00CC266B"/>
    <w:rsid w:val="00CC30A1"/>
    <w:rsid w:val="00CC506B"/>
    <w:rsid w:val="00CC6164"/>
    <w:rsid w:val="00CC6838"/>
    <w:rsid w:val="00CC732C"/>
    <w:rsid w:val="00CD1C6F"/>
    <w:rsid w:val="00CD2905"/>
    <w:rsid w:val="00CD3BF6"/>
    <w:rsid w:val="00CD4D52"/>
    <w:rsid w:val="00CE1E76"/>
    <w:rsid w:val="00CE51D8"/>
    <w:rsid w:val="00CE5BD2"/>
    <w:rsid w:val="00CE6112"/>
    <w:rsid w:val="00CE7212"/>
    <w:rsid w:val="00CF289C"/>
    <w:rsid w:val="00CF4683"/>
    <w:rsid w:val="00CF6A98"/>
    <w:rsid w:val="00D00346"/>
    <w:rsid w:val="00D02CC3"/>
    <w:rsid w:val="00D05746"/>
    <w:rsid w:val="00D10324"/>
    <w:rsid w:val="00D10BDA"/>
    <w:rsid w:val="00D13FCF"/>
    <w:rsid w:val="00D14490"/>
    <w:rsid w:val="00D16ECC"/>
    <w:rsid w:val="00D21986"/>
    <w:rsid w:val="00D22D82"/>
    <w:rsid w:val="00D23219"/>
    <w:rsid w:val="00D233F8"/>
    <w:rsid w:val="00D2356E"/>
    <w:rsid w:val="00D24379"/>
    <w:rsid w:val="00D26CA0"/>
    <w:rsid w:val="00D300D7"/>
    <w:rsid w:val="00D30F42"/>
    <w:rsid w:val="00D30F65"/>
    <w:rsid w:val="00D33174"/>
    <w:rsid w:val="00D3379D"/>
    <w:rsid w:val="00D338DC"/>
    <w:rsid w:val="00D3432A"/>
    <w:rsid w:val="00D35A78"/>
    <w:rsid w:val="00D36415"/>
    <w:rsid w:val="00D41BFC"/>
    <w:rsid w:val="00D422FD"/>
    <w:rsid w:val="00D43596"/>
    <w:rsid w:val="00D437C6"/>
    <w:rsid w:val="00D45DA3"/>
    <w:rsid w:val="00D50AE0"/>
    <w:rsid w:val="00D5166B"/>
    <w:rsid w:val="00D54C6A"/>
    <w:rsid w:val="00D62488"/>
    <w:rsid w:val="00D6251E"/>
    <w:rsid w:val="00D6295A"/>
    <w:rsid w:val="00D62AB1"/>
    <w:rsid w:val="00D63784"/>
    <w:rsid w:val="00D64DEB"/>
    <w:rsid w:val="00D65E8F"/>
    <w:rsid w:val="00D71E78"/>
    <w:rsid w:val="00D7511A"/>
    <w:rsid w:val="00D80AFB"/>
    <w:rsid w:val="00D8498F"/>
    <w:rsid w:val="00D87B04"/>
    <w:rsid w:val="00D9105B"/>
    <w:rsid w:val="00D928D7"/>
    <w:rsid w:val="00D92B37"/>
    <w:rsid w:val="00D93A9C"/>
    <w:rsid w:val="00D94EBC"/>
    <w:rsid w:val="00D94EF4"/>
    <w:rsid w:val="00D957BF"/>
    <w:rsid w:val="00D95D30"/>
    <w:rsid w:val="00D963D4"/>
    <w:rsid w:val="00D96751"/>
    <w:rsid w:val="00D97B7A"/>
    <w:rsid w:val="00DA05E7"/>
    <w:rsid w:val="00DA54E3"/>
    <w:rsid w:val="00DB1B5F"/>
    <w:rsid w:val="00DB2D8D"/>
    <w:rsid w:val="00DB3545"/>
    <w:rsid w:val="00DB5637"/>
    <w:rsid w:val="00DB7365"/>
    <w:rsid w:val="00DB7BE2"/>
    <w:rsid w:val="00DC01CD"/>
    <w:rsid w:val="00DC09FC"/>
    <w:rsid w:val="00DC0F17"/>
    <w:rsid w:val="00DC1C85"/>
    <w:rsid w:val="00DC545D"/>
    <w:rsid w:val="00DC5FEA"/>
    <w:rsid w:val="00DD03ED"/>
    <w:rsid w:val="00DD4602"/>
    <w:rsid w:val="00DD56A7"/>
    <w:rsid w:val="00DD5C76"/>
    <w:rsid w:val="00DD69A5"/>
    <w:rsid w:val="00DD6F47"/>
    <w:rsid w:val="00DE08AB"/>
    <w:rsid w:val="00DE2277"/>
    <w:rsid w:val="00DE2943"/>
    <w:rsid w:val="00DE3D14"/>
    <w:rsid w:val="00DE5C8F"/>
    <w:rsid w:val="00DE5D2E"/>
    <w:rsid w:val="00DE7D1B"/>
    <w:rsid w:val="00DF0558"/>
    <w:rsid w:val="00DF0FA6"/>
    <w:rsid w:val="00DF138A"/>
    <w:rsid w:val="00DF48C9"/>
    <w:rsid w:val="00DF4E86"/>
    <w:rsid w:val="00DF5A00"/>
    <w:rsid w:val="00DF7E0E"/>
    <w:rsid w:val="00DF7FA1"/>
    <w:rsid w:val="00E00AC0"/>
    <w:rsid w:val="00E02CBF"/>
    <w:rsid w:val="00E04B11"/>
    <w:rsid w:val="00E04CD4"/>
    <w:rsid w:val="00E13403"/>
    <w:rsid w:val="00E15C6D"/>
    <w:rsid w:val="00E2269C"/>
    <w:rsid w:val="00E22C23"/>
    <w:rsid w:val="00E236E7"/>
    <w:rsid w:val="00E27951"/>
    <w:rsid w:val="00E27D3C"/>
    <w:rsid w:val="00E40AC7"/>
    <w:rsid w:val="00E4201E"/>
    <w:rsid w:val="00E42669"/>
    <w:rsid w:val="00E43703"/>
    <w:rsid w:val="00E52849"/>
    <w:rsid w:val="00E52A31"/>
    <w:rsid w:val="00E548B8"/>
    <w:rsid w:val="00E55D11"/>
    <w:rsid w:val="00E568D0"/>
    <w:rsid w:val="00E61704"/>
    <w:rsid w:val="00E735BD"/>
    <w:rsid w:val="00E73E31"/>
    <w:rsid w:val="00E74BED"/>
    <w:rsid w:val="00E7539C"/>
    <w:rsid w:val="00E76928"/>
    <w:rsid w:val="00E801E0"/>
    <w:rsid w:val="00E86BF9"/>
    <w:rsid w:val="00E87DFA"/>
    <w:rsid w:val="00E90425"/>
    <w:rsid w:val="00E9207F"/>
    <w:rsid w:val="00E92DE4"/>
    <w:rsid w:val="00E971C8"/>
    <w:rsid w:val="00EA0621"/>
    <w:rsid w:val="00EA3B20"/>
    <w:rsid w:val="00EA454A"/>
    <w:rsid w:val="00EA4937"/>
    <w:rsid w:val="00EA52A7"/>
    <w:rsid w:val="00EA5EBD"/>
    <w:rsid w:val="00EA683F"/>
    <w:rsid w:val="00EA784F"/>
    <w:rsid w:val="00EB0762"/>
    <w:rsid w:val="00EC2949"/>
    <w:rsid w:val="00EC2CBE"/>
    <w:rsid w:val="00EC7F77"/>
    <w:rsid w:val="00ED1EBD"/>
    <w:rsid w:val="00ED2132"/>
    <w:rsid w:val="00ED489C"/>
    <w:rsid w:val="00ED5A00"/>
    <w:rsid w:val="00ED779D"/>
    <w:rsid w:val="00EE29A1"/>
    <w:rsid w:val="00EE6860"/>
    <w:rsid w:val="00EE6FA3"/>
    <w:rsid w:val="00EF0680"/>
    <w:rsid w:val="00EF1426"/>
    <w:rsid w:val="00EF2E31"/>
    <w:rsid w:val="00EF6320"/>
    <w:rsid w:val="00EF6527"/>
    <w:rsid w:val="00F01419"/>
    <w:rsid w:val="00F046FE"/>
    <w:rsid w:val="00F063FF"/>
    <w:rsid w:val="00F10B99"/>
    <w:rsid w:val="00F141DF"/>
    <w:rsid w:val="00F15BF4"/>
    <w:rsid w:val="00F164ED"/>
    <w:rsid w:val="00F17E7C"/>
    <w:rsid w:val="00F23F07"/>
    <w:rsid w:val="00F2401B"/>
    <w:rsid w:val="00F2526A"/>
    <w:rsid w:val="00F2641B"/>
    <w:rsid w:val="00F30443"/>
    <w:rsid w:val="00F31AE6"/>
    <w:rsid w:val="00F31BE3"/>
    <w:rsid w:val="00F341FD"/>
    <w:rsid w:val="00F34FD0"/>
    <w:rsid w:val="00F35B05"/>
    <w:rsid w:val="00F35D69"/>
    <w:rsid w:val="00F41545"/>
    <w:rsid w:val="00F42713"/>
    <w:rsid w:val="00F432F7"/>
    <w:rsid w:val="00F43D0A"/>
    <w:rsid w:val="00F44848"/>
    <w:rsid w:val="00F45990"/>
    <w:rsid w:val="00F506D6"/>
    <w:rsid w:val="00F54CDE"/>
    <w:rsid w:val="00F57EC8"/>
    <w:rsid w:val="00F670CC"/>
    <w:rsid w:val="00F728EA"/>
    <w:rsid w:val="00F75022"/>
    <w:rsid w:val="00F8175D"/>
    <w:rsid w:val="00F81DFE"/>
    <w:rsid w:val="00F83FD7"/>
    <w:rsid w:val="00F93D46"/>
    <w:rsid w:val="00F94AC5"/>
    <w:rsid w:val="00FB49E5"/>
    <w:rsid w:val="00FB6C94"/>
    <w:rsid w:val="00FC11BD"/>
    <w:rsid w:val="00FC1DF3"/>
    <w:rsid w:val="00FC26C4"/>
    <w:rsid w:val="00FC29F8"/>
    <w:rsid w:val="00FC6416"/>
    <w:rsid w:val="00FC71AD"/>
    <w:rsid w:val="00FD2338"/>
    <w:rsid w:val="00FD7567"/>
    <w:rsid w:val="00FE1930"/>
    <w:rsid w:val="00FE4D9C"/>
    <w:rsid w:val="00FE67DD"/>
    <w:rsid w:val="00FE7736"/>
    <w:rsid w:val="00FF1FA1"/>
    <w:rsid w:val="00FF3C19"/>
    <w:rsid w:val="00FF5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FDEFC"/>
  <w15:chartTrackingRefBased/>
  <w15:docId w15:val="{EC1DBCA3-8630-42BE-9099-2993C955C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endnote reference" w:uiPriority="99"/>
    <w:lsdException w:name="endnote text" w:uiPriority="99"/>
    <w:lsdException w:name="List Number" w:uiPriority="99"/>
    <w:lsdException w:name="List 2" w:uiPriority="99"/>
    <w:lsdException w:name="List Bullet 2" w:uiPriority="99"/>
    <w:lsdException w:name="Title" w:uiPriority="99" w:qFormat="1"/>
    <w:lsdException w:name="Default Paragraph Font" w:uiPriority="1"/>
    <w:lsdException w:name="Subtitle" w:qFormat="1"/>
    <w:lsdException w:name="Body Text 3" w:uiPriority="99"/>
    <w:lsdException w:name="Body Text Inden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23FD2"/>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1"/>
    <w:uiPriority w:val="99"/>
    <w:qFormat/>
    <w:rsid w:val="00C23FD2"/>
    <w:pPr>
      <w:keepNext/>
      <w:jc w:val="both"/>
      <w:outlineLvl w:val="0"/>
    </w:pPr>
    <w:rPr>
      <w:b/>
      <w:sz w:val="32"/>
    </w:rPr>
  </w:style>
  <w:style w:type="paragraph" w:styleId="20">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link w:val="21"/>
    <w:qFormat/>
    <w:rsid w:val="00336797"/>
    <w:pPr>
      <w:keepNext/>
      <w:jc w:val="center"/>
      <w:outlineLvl w:val="1"/>
    </w:pPr>
    <w:rPr>
      <w:b/>
      <w:sz w:val="36"/>
    </w:rPr>
  </w:style>
  <w:style w:type="paragraph" w:styleId="3">
    <w:name w:val="heading 3"/>
    <w:basedOn w:val="a2"/>
    <w:next w:val="a2"/>
    <w:link w:val="30"/>
    <w:uiPriority w:val="99"/>
    <w:qFormat/>
    <w:rsid w:val="00C23FD2"/>
    <w:pPr>
      <w:keepNext/>
      <w:jc w:val="center"/>
      <w:outlineLvl w:val="2"/>
    </w:pPr>
    <w:rPr>
      <w:b/>
      <w:sz w:val="24"/>
      <w:szCs w:val="28"/>
    </w:rPr>
  </w:style>
  <w:style w:type="paragraph" w:styleId="4">
    <w:name w:val="heading 4"/>
    <w:basedOn w:val="a2"/>
    <w:next w:val="a2"/>
    <w:link w:val="40"/>
    <w:uiPriority w:val="99"/>
    <w:qFormat/>
    <w:rsid w:val="00C23FD2"/>
    <w:pPr>
      <w:keepNext/>
      <w:tabs>
        <w:tab w:val="left" w:pos="1134"/>
      </w:tabs>
      <w:suppressAutoHyphens/>
      <w:spacing w:before="240" w:after="120"/>
      <w:jc w:val="both"/>
      <w:outlineLvl w:val="3"/>
    </w:pPr>
    <w:rPr>
      <w:b/>
      <w:i/>
      <w:snapToGrid w:val="0"/>
      <w:sz w:val="28"/>
    </w:rPr>
  </w:style>
  <w:style w:type="paragraph" w:styleId="5">
    <w:name w:val="heading 5"/>
    <w:basedOn w:val="a2"/>
    <w:next w:val="a2"/>
    <w:link w:val="50"/>
    <w:uiPriority w:val="99"/>
    <w:qFormat/>
    <w:rsid w:val="00C23FD2"/>
    <w:pPr>
      <w:keepNext/>
      <w:autoSpaceDE w:val="0"/>
      <w:autoSpaceDN w:val="0"/>
      <w:ind w:firstLine="720"/>
      <w:jc w:val="center"/>
      <w:outlineLvl w:val="4"/>
    </w:pPr>
    <w:rPr>
      <w:b/>
      <w:bCs/>
      <w:sz w:val="24"/>
      <w:szCs w:val="24"/>
    </w:rPr>
  </w:style>
  <w:style w:type="paragraph" w:styleId="6">
    <w:name w:val="heading 6"/>
    <w:basedOn w:val="a2"/>
    <w:next w:val="a2"/>
    <w:link w:val="60"/>
    <w:uiPriority w:val="99"/>
    <w:qFormat/>
    <w:rsid w:val="00C23FD2"/>
    <w:pPr>
      <w:widowControl w:val="0"/>
      <w:suppressAutoHyphens/>
      <w:spacing w:before="240" w:after="60" w:line="360" w:lineRule="auto"/>
      <w:jc w:val="both"/>
      <w:outlineLvl w:val="5"/>
    </w:pPr>
    <w:rPr>
      <w:b/>
      <w:snapToGrid w:val="0"/>
      <w:sz w:val="22"/>
    </w:rPr>
  </w:style>
  <w:style w:type="paragraph" w:styleId="7">
    <w:name w:val="heading 7"/>
    <w:basedOn w:val="a2"/>
    <w:next w:val="a2"/>
    <w:link w:val="70"/>
    <w:uiPriority w:val="99"/>
    <w:qFormat/>
    <w:rsid w:val="00C23FD2"/>
    <w:pPr>
      <w:widowControl w:val="0"/>
      <w:suppressAutoHyphens/>
      <w:spacing w:before="240" w:after="60" w:line="360" w:lineRule="auto"/>
      <w:jc w:val="both"/>
      <w:outlineLvl w:val="6"/>
    </w:pPr>
    <w:rPr>
      <w:snapToGrid w:val="0"/>
      <w:sz w:val="26"/>
    </w:rPr>
  </w:style>
  <w:style w:type="paragraph" w:styleId="8">
    <w:name w:val="heading 8"/>
    <w:basedOn w:val="a2"/>
    <w:next w:val="a2"/>
    <w:link w:val="80"/>
    <w:uiPriority w:val="99"/>
    <w:qFormat/>
    <w:rsid w:val="00C23FD2"/>
    <w:pPr>
      <w:widowControl w:val="0"/>
      <w:suppressAutoHyphens/>
      <w:spacing w:before="240" w:after="60" w:line="360" w:lineRule="auto"/>
      <w:jc w:val="both"/>
      <w:outlineLvl w:val="7"/>
    </w:pPr>
    <w:rPr>
      <w:i/>
      <w:snapToGrid w:val="0"/>
      <w:sz w:val="26"/>
    </w:rPr>
  </w:style>
  <w:style w:type="paragraph" w:styleId="9">
    <w:name w:val="heading 9"/>
    <w:basedOn w:val="a2"/>
    <w:next w:val="a2"/>
    <w:link w:val="90"/>
    <w:uiPriority w:val="99"/>
    <w:qFormat/>
    <w:rsid w:val="00C23FD2"/>
    <w:pPr>
      <w:widowControl w:val="0"/>
      <w:suppressAutoHyphens/>
      <w:spacing w:before="240" w:after="60" w:line="360" w:lineRule="auto"/>
      <w:jc w:val="both"/>
      <w:outlineLvl w:val="8"/>
    </w:pPr>
    <w:rPr>
      <w:rFonts w:ascii="Arial" w:hAnsi="Arial"/>
      <w:snapToGrid w:val="0"/>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link w:val="a7"/>
    <w:rsid w:val="00C23FD2"/>
    <w:pPr>
      <w:ind w:firstLine="567"/>
      <w:jc w:val="both"/>
    </w:pPr>
    <w:rPr>
      <w:sz w:val="24"/>
    </w:rPr>
  </w:style>
  <w:style w:type="character" w:customStyle="1" w:styleId="a7">
    <w:name w:val="Основной текст с отступом Знак"/>
    <w:link w:val="a6"/>
    <w:rsid w:val="00C23FD2"/>
    <w:rPr>
      <w:sz w:val="24"/>
      <w:lang w:val="ru-RU" w:eastAsia="ru-RU" w:bidi="ar-SA"/>
    </w:rPr>
  </w:style>
  <w:style w:type="paragraph" w:styleId="22">
    <w:name w:val="Body Text Indent 2"/>
    <w:basedOn w:val="a2"/>
    <w:link w:val="23"/>
    <w:rsid w:val="00C23FD2"/>
    <w:pPr>
      <w:ind w:left="567"/>
      <w:jc w:val="both"/>
    </w:pPr>
    <w:rPr>
      <w:sz w:val="24"/>
    </w:rPr>
  </w:style>
  <w:style w:type="paragraph" w:styleId="a8">
    <w:name w:val="header"/>
    <w:basedOn w:val="a2"/>
    <w:link w:val="a9"/>
    <w:uiPriority w:val="99"/>
    <w:rsid w:val="00C23FD2"/>
    <w:pPr>
      <w:tabs>
        <w:tab w:val="center" w:pos="4677"/>
        <w:tab w:val="right" w:pos="9355"/>
      </w:tabs>
    </w:pPr>
    <w:rPr>
      <w:sz w:val="24"/>
    </w:rPr>
  </w:style>
  <w:style w:type="paragraph" w:styleId="31">
    <w:name w:val="Body Text Indent 3"/>
    <w:basedOn w:val="a2"/>
    <w:link w:val="32"/>
    <w:uiPriority w:val="99"/>
    <w:rsid w:val="00C23FD2"/>
    <w:pPr>
      <w:ind w:left="1377"/>
      <w:jc w:val="both"/>
    </w:pPr>
    <w:rPr>
      <w:sz w:val="24"/>
    </w:rPr>
  </w:style>
  <w:style w:type="paragraph" w:styleId="aa">
    <w:name w:val="footer"/>
    <w:basedOn w:val="a2"/>
    <w:link w:val="ab"/>
    <w:rsid w:val="00C23FD2"/>
    <w:pPr>
      <w:tabs>
        <w:tab w:val="center" w:pos="4153"/>
        <w:tab w:val="right" w:pos="8306"/>
      </w:tabs>
    </w:pPr>
  </w:style>
  <w:style w:type="character" w:styleId="ac">
    <w:name w:val="page number"/>
    <w:basedOn w:val="a3"/>
    <w:rsid w:val="00C23FD2"/>
  </w:style>
  <w:style w:type="paragraph" w:styleId="24">
    <w:name w:val="Body Text 2"/>
    <w:basedOn w:val="a2"/>
    <w:link w:val="25"/>
    <w:rsid w:val="00C23FD2"/>
    <w:pPr>
      <w:widowControl w:val="0"/>
      <w:spacing w:line="-360" w:lineRule="auto"/>
      <w:ind w:firstLine="720"/>
      <w:jc w:val="both"/>
    </w:pPr>
    <w:rPr>
      <w:sz w:val="24"/>
    </w:rPr>
  </w:style>
  <w:style w:type="paragraph" w:customStyle="1" w:styleId="ConsNormal">
    <w:name w:val="ConsNormal"/>
    <w:rsid w:val="00C23FD2"/>
    <w:pPr>
      <w:widowControl w:val="0"/>
      <w:autoSpaceDE w:val="0"/>
      <w:autoSpaceDN w:val="0"/>
      <w:adjustRightInd w:val="0"/>
      <w:ind w:firstLine="720"/>
    </w:pPr>
    <w:rPr>
      <w:rFonts w:ascii="Arial" w:hAnsi="Arial"/>
    </w:r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e"/>
    <w:rsid w:val="00C23FD2"/>
    <w:pPr>
      <w:jc w:val="both"/>
    </w:pPr>
    <w:rPr>
      <w:sz w:val="24"/>
    </w:rPr>
  </w:style>
  <w:style w:type="paragraph" w:styleId="33">
    <w:name w:val="Body Text 3"/>
    <w:basedOn w:val="a2"/>
    <w:link w:val="34"/>
    <w:uiPriority w:val="99"/>
    <w:rsid w:val="00C23FD2"/>
    <w:pPr>
      <w:tabs>
        <w:tab w:val="left" w:pos="709"/>
      </w:tabs>
      <w:jc w:val="both"/>
    </w:pPr>
    <w:rPr>
      <w:i/>
      <w:sz w:val="24"/>
    </w:rPr>
  </w:style>
  <w:style w:type="paragraph" w:customStyle="1" w:styleId="af">
    <w:name w:val="Пункт"/>
    <w:basedOn w:val="a2"/>
    <w:link w:val="12"/>
    <w:rsid w:val="00C23FD2"/>
    <w:pPr>
      <w:spacing w:line="360" w:lineRule="auto"/>
      <w:jc w:val="both"/>
    </w:pPr>
    <w:rPr>
      <w:sz w:val="28"/>
    </w:rPr>
  </w:style>
  <w:style w:type="paragraph" w:customStyle="1" w:styleId="af0">
    <w:name w:val="Подпункт"/>
    <w:basedOn w:val="af"/>
    <w:uiPriority w:val="99"/>
    <w:rsid w:val="00C23FD2"/>
  </w:style>
  <w:style w:type="paragraph" w:customStyle="1" w:styleId="af1">
    <w:name w:val="Подподпункт"/>
    <w:basedOn w:val="af0"/>
    <w:link w:val="af2"/>
    <w:uiPriority w:val="99"/>
    <w:rsid w:val="00C23FD2"/>
  </w:style>
  <w:style w:type="paragraph" w:customStyle="1" w:styleId="af3">
    <w:name w:val="Название"/>
    <w:basedOn w:val="a2"/>
    <w:link w:val="af4"/>
    <w:uiPriority w:val="99"/>
    <w:qFormat/>
    <w:rsid w:val="00C23FD2"/>
    <w:pPr>
      <w:shd w:val="clear" w:color="auto" w:fill="FFFFFF"/>
      <w:autoSpaceDE w:val="0"/>
      <w:autoSpaceDN w:val="0"/>
      <w:adjustRightInd w:val="0"/>
      <w:jc w:val="center"/>
    </w:pPr>
    <w:rPr>
      <w:color w:val="000000"/>
      <w:sz w:val="31"/>
      <w:szCs w:val="31"/>
    </w:rPr>
  </w:style>
  <w:style w:type="paragraph" w:styleId="af5">
    <w:name w:val="Plain Text"/>
    <w:basedOn w:val="a2"/>
    <w:link w:val="af6"/>
    <w:uiPriority w:val="99"/>
    <w:rsid w:val="00C23FD2"/>
    <w:rPr>
      <w:rFonts w:ascii="Courier New" w:hAnsi="Courier New"/>
      <w:b/>
    </w:rPr>
  </w:style>
  <w:style w:type="paragraph" w:styleId="af7">
    <w:name w:val="caption"/>
    <w:basedOn w:val="a2"/>
    <w:next w:val="a2"/>
    <w:uiPriority w:val="99"/>
    <w:qFormat/>
    <w:rsid w:val="00C23FD2"/>
    <w:pPr>
      <w:jc w:val="right"/>
    </w:pPr>
    <w:rPr>
      <w:i/>
    </w:rPr>
  </w:style>
  <w:style w:type="paragraph" w:customStyle="1" w:styleId="ConsPlusNormal">
    <w:name w:val="ConsPlusNormal"/>
    <w:uiPriority w:val="99"/>
    <w:rsid w:val="00C23FD2"/>
    <w:pPr>
      <w:autoSpaceDE w:val="0"/>
      <w:autoSpaceDN w:val="0"/>
      <w:adjustRightInd w:val="0"/>
      <w:ind w:firstLine="720"/>
    </w:pPr>
    <w:rPr>
      <w:rFonts w:ascii="Arial" w:hAnsi="Arial" w:cs="Arial"/>
      <w:sz w:val="24"/>
      <w:szCs w:val="24"/>
    </w:rPr>
  </w:style>
  <w:style w:type="paragraph" w:styleId="HTML">
    <w:name w:val="HTML Preformatted"/>
    <w:basedOn w:val="a2"/>
    <w:link w:val="HTML0"/>
    <w:uiPriority w:val="99"/>
    <w:rsid w:val="00C23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customStyle="1" w:styleId="af8">
    <w:name w:val="Пункт б/н"/>
    <w:basedOn w:val="a2"/>
    <w:uiPriority w:val="99"/>
    <w:rsid w:val="00336797"/>
    <w:pPr>
      <w:tabs>
        <w:tab w:val="left" w:pos="1134"/>
      </w:tabs>
      <w:spacing w:line="360" w:lineRule="auto"/>
      <w:ind w:firstLine="567"/>
      <w:jc w:val="both"/>
    </w:pPr>
    <w:rPr>
      <w:snapToGrid w:val="0"/>
      <w:sz w:val="28"/>
    </w:rPr>
  </w:style>
  <w:style w:type="paragraph" w:customStyle="1" w:styleId="a1">
    <w:name w:val="Список с цифрой"/>
    <w:basedOn w:val="a2"/>
    <w:rsid w:val="00336797"/>
    <w:pPr>
      <w:numPr>
        <w:numId w:val="2"/>
      </w:numPr>
      <w:tabs>
        <w:tab w:val="clear" w:pos="360"/>
        <w:tab w:val="num" w:pos="643"/>
      </w:tabs>
      <w:spacing w:before="60" w:after="60"/>
      <w:ind w:left="643" w:hanging="360"/>
      <w:jc w:val="both"/>
    </w:pPr>
    <w:rPr>
      <w:snapToGrid w:val="0"/>
      <w:sz w:val="24"/>
    </w:rPr>
  </w:style>
  <w:style w:type="paragraph" w:styleId="a">
    <w:name w:val="List Number"/>
    <w:basedOn w:val="a2"/>
    <w:uiPriority w:val="99"/>
    <w:rsid w:val="00336797"/>
    <w:pPr>
      <w:numPr>
        <w:numId w:val="1"/>
      </w:numPr>
    </w:pPr>
    <w:rPr>
      <w:sz w:val="24"/>
      <w:szCs w:val="24"/>
    </w:rPr>
  </w:style>
  <w:style w:type="paragraph" w:customStyle="1" w:styleId="af9">
    <w:name w:val="Знак"/>
    <w:basedOn w:val="a2"/>
    <w:rsid w:val="00C23FD2"/>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C23FD2"/>
    <w:rPr>
      <w:lang w:val="en-AU"/>
    </w:rPr>
  </w:style>
  <w:style w:type="paragraph" w:styleId="2">
    <w:name w:val="List Bullet 2"/>
    <w:basedOn w:val="a2"/>
    <w:autoRedefine/>
    <w:uiPriority w:val="99"/>
    <w:rsid w:val="00336797"/>
    <w:pPr>
      <w:numPr>
        <w:numId w:val="3"/>
      </w:numPr>
      <w:tabs>
        <w:tab w:val="clear" w:pos="643"/>
        <w:tab w:val="num" w:pos="1418"/>
      </w:tabs>
      <w:ind w:left="1417" w:hanging="357"/>
    </w:pPr>
  </w:style>
  <w:style w:type="paragraph" w:styleId="afa">
    <w:name w:val="footnote text"/>
    <w:basedOn w:val="a2"/>
    <w:link w:val="afb"/>
    <w:uiPriority w:val="99"/>
    <w:rsid w:val="00C23FD2"/>
  </w:style>
  <w:style w:type="character" w:styleId="afc">
    <w:name w:val="footnote reference"/>
    <w:rsid w:val="00C23FD2"/>
    <w:rPr>
      <w:vertAlign w:val="superscript"/>
    </w:rPr>
  </w:style>
  <w:style w:type="paragraph" w:customStyle="1" w:styleId="ConsPlusNonformat">
    <w:name w:val="ConsPlusNonformat"/>
    <w:uiPriority w:val="99"/>
    <w:rsid w:val="00C23FD2"/>
    <w:pPr>
      <w:autoSpaceDE w:val="0"/>
      <w:autoSpaceDN w:val="0"/>
      <w:adjustRightInd w:val="0"/>
    </w:pPr>
    <w:rPr>
      <w:rFonts w:ascii="Courier New" w:hAnsi="Courier New" w:cs="Courier New"/>
    </w:rPr>
  </w:style>
  <w:style w:type="paragraph" w:customStyle="1" w:styleId="LA40808">
    <w:name w:val="L_A4_0.8*0.8"/>
    <w:basedOn w:val="a2"/>
    <w:uiPriority w:val="99"/>
    <w:rsid w:val="00C23FD2"/>
    <w:pPr>
      <w:spacing w:before="120"/>
      <w:ind w:firstLine="720"/>
      <w:jc w:val="both"/>
    </w:pPr>
    <w:rPr>
      <w:sz w:val="24"/>
      <w:lang w:eastAsia="en-US"/>
    </w:rPr>
  </w:style>
  <w:style w:type="paragraph" w:customStyle="1" w:styleId="afd">
    <w:name w:val="Справа"/>
    <w:basedOn w:val="a2"/>
    <w:uiPriority w:val="99"/>
    <w:rsid w:val="00C23FD2"/>
    <w:pPr>
      <w:spacing w:after="120"/>
      <w:jc w:val="right"/>
    </w:pPr>
    <w:rPr>
      <w:sz w:val="28"/>
      <w:szCs w:val="28"/>
    </w:rPr>
  </w:style>
  <w:style w:type="character" w:customStyle="1" w:styleId="afe">
    <w:name w:val="комментарий"/>
    <w:uiPriority w:val="99"/>
    <w:rsid w:val="00C23FD2"/>
    <w:rPr>
      <w:b/>
      <w:bCs/>
      <w:i/>
      <w:iCs/>
      <w:shd w:val="clear" w:color="auto" w:fill="FFFF99"/>
    </w:rPr>
  </w:style>
  <w:style w:type="paragraph" w:customStyle="1" w:styleId="13">
    <w:name w:val="Обычный1"/>
    <w:rsid w:val="00C23FD2"/>
    <w:pPr>
      <w:widowControl w:val="0"/>
      <w:autoSpaceDE w:val="0"/>
      <w:autoSpaceDN w:val="0"/>
      <w:spacing w:before="120" w:after="120"/>
      <w:ind w:firstLine="567"/>
      <w:jc w:val="both"/>
    </w:pPr>
  </w:style>
  <w:style w:type="paragraph" w:customStyle="1" w:styleId="ConsNonformat">
    <w:name w:val="ConsNonformat"/>
    <w:uiPriority w:val="99"/>
    <w:rsid w:val="00C23FD2"/>
    <w:pPr>
      <w:widowControl w:val="0"/>
      <w:autoSpaceDE w:val="0"/>
      <w:autoSpaceDN w:val="0"/>
      <w:adjustRightInd w:val="0"/>
      <w:ind w:right="19772"/>
    </w:pPr>
    <w:rPr>
      <w:rFonts w:ascii="Courier New" w:hAnsi="Courier New" w:cs="Courier New"/>
    </w:rPr>
  </w:style>
  <w:style w:type="paragraph" w:customStyle="1" w:styleId="-4">
    <w:name w:val="пункт-4"/>
    <w:basedOn w:val="a2"/>
    <w:uiPriority w:val="99"/>
    <w:rsid w:val="00C23FD2"/>
    <w:pPr>
      <w:tabs>
        <w:tab w:val="num" w:pos="1418"/>
      </w:tabs>
      <w:spacing w:line="360" w:lineRule="auto"/>
      <w:ind w:left="1418" w:hanging="1418"/>
      <w:jc w:val="both"/>
    </w:pPr>
    <w:rPr>
      <w:sz w:val="24"/>
      <w:szCs w:val="24"/>
    </w:rPr>
  </w:style>
  <w:style w:type="paragraph" w:styleId="26">
    <w:name w:val="List 2"/>
    <w:basedOn w:val="a2"/>
    <w:uiPriority w:val="99"/>
    <w:rsid w:val="00C23FD2"/>
    <w:pPr>
      <w:ind w:left="566" w:hanging="283"/>
    </w:pPr>
  </w:style>
  <w:style w:type="paragraph" w:customStyle="1" w:styleId="Web">
    <w:name w:val="Обычный (Web)"/>
    <w:basedOn w:val="a2"/>
    <w:uiPriority w:val="99"/>
    <w:rsid w:val="00C23FD2"/>
    <w:pPr>
      <w:spacing w:before="100" w:beforeAutospacing="1" w:after="100" w:afterAutospacing="1"/>
    </w:pPr>
    <w:rPr>
      <w:rFonts w:ascii="Verdana" w:hAnsi="Verdana" w:cs="Verdana"/>
      <w:sz w:val="16"/>
      <w:szCs w:val="16"/>
    </w:rPr>
  </w:style>
  <w:style w:type="paragraph" w:customStyle="1" w:styleId="xl48">
    <w:name w:val="xl48"/>
    <w:basedOn w:val="a2"/>
    <w:uiPriority w:val="99"/>
    <w:rsid w:val="00C23FD2"/>
    <w:pPr>
      <w:spacing w:before="100" w:beforeAutospacing="1" w:after="100" w:afterAutospacing="1"/>
      <w:jc w:val="center"/>
    </w:pPr>
    <w:rPr>
      <w:rFonts w:ascii="Arial CYR" w:hAnsi="Arial CYR" w:cs="Arial CYR"/>
      <w:b/>
      <w:bCs/>
      <w:sz w:val="24"/>
      <w:szCs w:val="24"/>
    </w:rPr>
  </w:style>
  <w:style w:type="paragraph" w:customStyle="1" w:styleId="aff">
    <w:name w:val="Ариал"/>
    <w:basedOn w:val="a2"/>
    <w:rsid w:val="00C23FD2"/>
    <w:pPr>
      <w:spacing w:before="120" w:after="120" w:line="360" w:lineRule="auto"/>
      <w:ind w:firstLine="851"/>
      <w:jc w:val="both"/>
    </w:pPr>
    <w:rPr>
      <w:rFonts w:ascii="Arial" w:hAnsi="Arial" w:cs="Arial"/>
      <w:sz w:val="24"/>
      <w:szCs w:val="24"/>
    </w:rPr>
  </w:style>
  <w:style w:type="paragraph" w:styleId="aff0">
    <w:name w:val="Normal (Web)"/>
    <w:basedOn w:val="a2"/>
    <w:uiPriority w:val="99"/>
    <w:rsid w:val="00C23FD2"/>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2"/>
    <w:uiPriority w:val="99"/>
    <w:rsid w:val="00C23FD2"/>
    <w:pPr>
      <w:spacing w:line="360" w:lineRule="auto"/>
      <w:ind w:left="540" w:firstLine="27"/>
      <w:jc w:val="both"/>
    </w:pPr>
    <w:rPr>
      <w:sz w:val="28"/>
      <w:szCs w:val="28"/>
    </w:rPr>
  </w:style>
  <w:style w:type="paragraph" w:styleId="aff1">
    <w:name w:val="Balloon Text"/>
    <w:basedOn w:val="a2"/>
    <w:link w:val="aff2"/>
    <w:semiHidden/>
    <w:rsid w:val="00C23FD2"/>
    <w:rPr>
      <w:rFonts w:ascii="Tahoma" w:hAnsi="Tahoma" w:cs="Tahoma"/>
      <w:sz w:val="16"/>
      <w:szCs w:val="16"/>
    </w:rPr>
  </w:style>
  <w:style w:type="character" w:customStyle="1" w:styleId="aff2">
    <w:name w:val="Текст выноски Знак"/>
    <w:link w:val="aff1"/>
    <w:rsid w:val="00C23FD2"/>
    <w:rPr>
      <w:rFonts w:ascii="Tahoma" w:hAnsi="Tahoma" w:cs="Tahoma"/>
      <w:sz w:val="16"/>
      <w:szCs w:val="16"/>
      <w:lang w:val="ru-RU" w:eastAsia="ru-RU" w:bidi="ar-SA"/>
    </w:rPr>
  </w:style>
  <w:style w:type="paragraph" w:customStyle="1" w:styleId="210">
    <w:name w:val="Основной текст 21"/>
    <w:basedOn w:val="a2"/>
    <w:rsid w:val="00C23FD2"/>
    <w:pPr>
      <w:widowControl w:val="0"/>
      <w:tabs>
        <w:tab w:val="left" w:pos="567"/>
      </w:tabs>
      <w:spacing w:before="120"/>
      <w:ind w:firstLine="567"/>
      <w:jc w:val="both"/>
    </w:pPr>
    <w:rPr>
      <w:sz w:val="24"/>
      <w:lang w:eastAsia="en-US"/>
    </w:rPr>
  </w:style>
  <w:style w:type="paragraph" w:styleId="aff3">
    <w:name w:val="annotation text"/>
    <w:basedOn w:val="a2"/>
    <w:link w:val="aff4"/>
    <w:semiHidden/>
    <w:rsid w:val="00C23FD2"/>
  </w:style>
  <w:style w:type="paragraph" w:styleId="aff5">
    <w:name w:val="annotation subject"/>
    <w:basedOn w:val="aff3"/>
    <w:next w:val="aff3"/>
    <w:link w:val="aff6"/>
    <w:semiHidden/>
    <w:rsid w:val="00C23FD2"/>
    <w:rPr>
      <w:b/>
      <w:bCs/>
    </w:rPr>
  </w:style>
  <w:style w:type="paragraph" w:customStyle="1" w:styleId="Char">
    <w:name w:val="Char"/>
    <w:basedOn w:val="a2"/>
    <w:uiPriority w:val="99"/>
    <w:rsid w:val="00C23FD2"/>
    <w:pPr>
      <w:keepLines/>
      <w:spacing w:after="160" w:line="240" w:lineRule="exact"/>
    </w:pPr>
    <w:rPr>
      <w:rFonts w:ascii="Verdana" w:eastAsia="MS Mincho" w:hAnsi="Verdana" w:cs="Franklin Gothic Book"/>
      <w:lang w:val="en-US" w:eastAsia="en-US"/>
    </w:rPr>
  </w:style>
  <w:style w:type="paragraph" w:customStyle="1" w:styleId="aff7">
    <w:name w:val="Знак"/>
    <w:basedOn w:val="a2"/>
    <w:uiPriority w:val="99"/>
    <w:rsid w:val="00336797"/>
    <w:pPr>
      <w:spacing w:after="160" w:line="240" w:lineRule="exact"/>
    </w:pPr>
    <w:rPr>
      <w:rFonts w:ascii="Verdana" w:hAnsi="Verdana"/>
      <w:lang w:val="en-US" w:eastAsia="en-US"/>
    </w:rPr>
  </w:style>
  <w:style w:type="table" w:styleId="aff8">
    <w:name w:val="Table Grid"/>
    <w:basedOn w:val="a4"/>
    <w:uiPriority w:val="99"/>
    <w:rsid w:val="00C23F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
    <w:basedOn w:val="a2"/>
    <w:uiPriority w:val="99"/>
    <w:rsid w:val="00C23FD2"/>
    <w:pPr>
      <w:widowControl w:val="0"/>
      <w:tabs>
        <w:tab w:val="left" w:pos="567"/>
      </w:tabs>
      <w:spacing w:before="120"/>
      <w:ind w:firstLine="567"/>
      <w:jc w:val="both"/>
    </w:pPr>
    <w:rPr>
      <w:sz w:val="24"/>
      <w:lang w:eastAsia="en-US"/>
    </w:rPr>
  </w:style>
  <w:style w:type="paragraph" w:customStyle="1" w:styleId="aff9">
    <w:name w:val="Таблица шапка"/>
    <w:basedOn w:val="a2"/>
    <w:rsid w:val="00C23FD2"/>
    <w:pPr>
      <w:keepNext/>
      <w:spacing w:before="40" w:after="40"/>
      <w:ind w:left="57" w:right="57"/>
    </w:pPr>
    <w:rPr>
      <w:snapToGrid w:val="0"/>
      <w:sz w:val="22"/>
    </w:rPr>
  </w:style>
  <w:style w:type="paragraph" w:customStyle="1" w:styleId="affa">
    <w:name w:val="Таблица текст"/>
    <w:basedOn w:val="a2"/>
    <w:rsid w:val="00C23FD2"/>
    <w:pPr>
      <w:spacing w:before="40" w:after="40"/>
      <w:ind w:left="57" w:right="57"/>
    </w:pPr>
    <w:rPr>
      <w:snapToGrid w:val="0"/>
      <w:sz w:val="24"/>
    </w:rPr>
  </w:style>
  <w:style w:type="paragraph" w:customStyle="1" w:styleId="27">
    <w:name w:val="Обычный2"/>
    <w:rsid w:val="00C23FD2"/>
    <w:rPr>
      <w:snapToGrid w:val="0"/>
    </w:rPr>
  </w:style>
  <w:style w:type="character" w:customStyle="1" w:styleId="12">
    <w:name w:val="Пункт Знак1"/>
    <w:link w:val="af"/>
    <w:rsid w:val="00D35A78"/>
    <w:rPr>
      <w:sz w:val="28"/>
      <w:lang w:val="ru-RU" w:eastAsia="ru-RU" w:bidi="ar-SA"/>
    </w:rPr>
  </w:style>
  <w:style w:type="character" w:styleId="affb">
    <w:name w:val="annotation reference"/>
    <w:semiHidden/>
    <w:rsid w:val="00F31AE6"/>
    <w:rPr>
      <w:sz w:val="16"/>
      <w:szCs w:val="16"/>
    </w:rPr>
  </w:style>
  <w:style w:type="character" w:customStyle="1" w:styleId="35">
    <w:name w:val="Знак Знак3"/>
    <w:rsid w:val="00F31AE6"/>
    <w:rPr>
      <w:rFonts w:ascii="Tahoma" w:hAnsi="Tahoma" w:cs="Tahoma"/>
      <w:sz w:val="16"/>
      <w:szCs w:val="16"/>
    </w:rPr>
  </w:style>
  <w:style w:type="paragraph" w:customStyle="1" w:styleId="Char0">
    <w:name w:val="Char"/>
    <w:basedOn w:val="a2"/>
    <w:rsid w:val="00F31AE6"/>
    <w:pPr>
      <w:keepLines/>
      <w:spacing w:before="120" w:after="160" w:line="240" w:lineRule="exact"/>
      <w:ind w:firstLine="567"/>
      <w:jc w:val="both"/>
    </w:pPr>
    <w:rPr>
      <w:rFonts w:ascii="Verdana" w:eastAsia="MS Mincho" w:hAnsi="Verdana" w:cs="Franklin Gothic Book"/>
      <w:lang w:val="en-US" w:eastAsia="en-US"/>
    </w:rPr>
  </w:style>
  <w:style w:type="paragraph" w:styleId="affc">
    <w:name w:val="List Paragraph"/>
    <w:basedOn w:val="a2"/>
    <w:link w:val="affd"/>
    <w:uiPriority w:val="34"/>
    <w:qFormat/>
    <w:rsid w:val="00336797"/>
    <w:pPr>
      <w:spacing w:before="120"/>
      <w:ind w:left="708" w:firstLine="567"/>
      <w:jc w:val="both"/>
    </w:pPr>
  </w:style>
  <w:style w:type="character" w:customStyle="1" w:styleId="aff4">
    <w:name w:val="Текст примечания Знак"/>
    <w:link w:val="aff3"/>
    <w:rsid w:val="00F31AE6"/>
    <w:rPr>
      <w:lang w:val="ru-RU" w:eastAsia="ru-RU" w:bidi="ar-SA"/>
    </w:rPr>
  </w:style>
  <w:style w:type="numbering" w:customStyle="1" w:styleId="1">
    <w:name w:val="Стиль1"/>
    <w:rsid w:val="00F31AE6"/>
    <w:pPr>
      <w:numPr>
        <w:numId w:val="4"/>
      </w:numPr>
    </w:pPr>
  </w:style>
  <w:style w:type="paragraph" w:customStyle="1" w:styleId="14">
    <w:name w:val="Знак Знак Знак1 Знак Знак Знак Знак Знак Знак Знак"/>
    <w:basedOn w:val="a2"/>
    <w:rsid w:val="00F31AE6"/>
    <w:pPr>
      <w:spacing w:after="160" w:line="240" w:lineRule="exact"/>
    </w:pPr>
    <w:rPr>
      <w:rFonts w:ascii="Verdana" w:hAnsi="Verdana" w:cs="Verdana"/>
      <w:lang w:val="en-US" w:eastAsia="en-US"/>
    </w:rPr>
  </w:style>
  <w:style w:type="character" w:customStyle="1" w:styleId="ab">
    <w:name w:val="Нижний колонтитул Знак"/>
    <w:link w:val="aa"/>
    <w:rsid w:val="00F31AE6"/>
    <w:rPr>
      <w:lang w:val="ru-RU" w:eastAsia="ru-RU" w:bidi="ar-SA"/>
    </w:rPr>
  </w:style>
  <w:style w:type="character" w:customStyle="1" w:styleId="af6">
    <w:name w:val="Текст Знак"/>
    <w:link w:val="af5"/>
    <w:uiPriority w:val="99"/>
    <w:rsid w:val="00F31AE6"/>
    <w:rPr>
      <w:rFonts w:ascii="Courier New" w:hAnsi="Courier New"/>
      <w:b/>
      <w:lang w:val="ru-RU" w:eastAsia="ru-RU" w:bidi="ar-SA"/>
    </w:rPr>
  </w:style>
  <w:style w:type="paragraph" w:customStyle="1" w:styleId="120">
    <w:name w:val="Обычный + 12 пт"/>
    <w:basedOn w:val="a2"/>
    <w:rsid w:val="00F31AE6"/>
    <w:pPr>
      <w:keepNext/>
      <w:keepLines/>
      <w:tabs>
        <w:tab w:val="left" w:pos="1418"/>
      </w:tabs>
      <w:spacing w:before="120"/>
      <w:ind w:firstLine="567"/>
      <w:jc w:val="both"/>
    </w:pPr>
    <w:rPr>
      <w:sz w:val="28"/>
      <w:szCs w:val="28"/>
    </w:rPr>
  </w:style>
  <w:style w:type="character" w:customStyle="1" w:styleId="61">
    <w:name w:val="Знак Знак6"/>
    <w:rsid w:val="00F31AE6"/>
    <w:rPr>
      <w:sz w:val="24"/>
    </w:rPr>
  </w:style>
  <w:style w:type="character" w:styleId="affe">
    <w:name w:val="Hyperlink"/>
    <w:uiPriority w:val="99"/>
    <w:rsid w:val="00336797"/>
    <w:rPr>
      <w:color w:val="0000FF"/>
      <w:u w:val="single"/>
    </w:rPr>
  </w:style>
  <w:style w:type="character" w:styleId="afff">
    <w:name w:val="FollowedHyperlink"/>
    <w:uiPriority w:val="99"/>
    <w:rsid w:val="00336797"/>
    <w:rPr>
      <w:color w:val="800080"/>
      <w:u w:val="single"/>
    </w:rPr>
  </w:style>
  <w:style w:type="paragraph" w:customStyle="1" w:styleId="font5">
    <w:name w:val="font5"/>
    <w:basedOn w:val="a2"/>
    <w:rsid w:val="00F31AE6"/>
    <w:pPr>
      <w:spacing w:before="100" w:beforeAutospacing="1" w:after="100" w:afterAutospacing="1"/>
    </w:pPr>
  </w:style>
  <w:style w:type="paragraph" w:customStyle="1" w:styleId="font6">
    <w:name w:val="font6"/>
    <w:basedOn w:val="a2"/>
    <w:rsid w:val="00F31AE6"/>
    <w:pPr>
      <w:spacing w:before="100" w:beforeAutospacing="1" w:after="100" w:afterAutospacing="1"/>
    </w:pPr>
    <w:rPr>
      <w:b/>
      <w:bCs/>
    </w:rPr>
  </w:style>
  <w:style w:type="paragraph" w:customStyle="1" w:styleId="xl65">
    <w:name w:val="xl65"/>
    <w:basedOn w:val="a2"/>
    <w:rsid w:val="00F31AE6"/>
    <w:pPr>
      <w:spacing w:before="100" w:beforeAutospacing="1" w:after="100" w:afterAutospacing="1"/>
    </w:pPr>
    <w:rPr>
      <w:sz w:val="24"/>
      <w:szCs w:val="24"/>
    </w:rPr>
  </w:style>
  <w:style w:type="paragraph" w:customStyle="1" w:styleId="xl66">
    <w:name w:val="xl66"/>
    <w:basedOn w:val="a2"/>
    <w:rsid w:val="00F31AE6"/>
    <w:pPr>
      <w:spacing w:before="100" w:beforeAutospacing="1" w:after="100" w:afterAutospacing="1"/>
    </w:pPr>
    <w:rPr>
      <w:sz w:val="15"/>
      <w:szCs w:val="15"/>
    </w:rPr>
  </w:style>
  <w:style w:type="paragraph" w:customStyle="1" w:styleId="xl67">
    <w:name w:val="xl67"/>
    <w:basedOn w:val="a2"/>
    <w:rsid w:val="00F31AE6"/>
    <w:pPr>
      <w:spacing w:before="100" w:beforeAutospacing="1" w:after="100" w:afterAutospacing="1"/>
      <w:jc w:val="right"/>
    </w:pPr>
    <w:rPr>
      <w:sz w:val="15"/>
      <w:szCs w:val="15"/>
    </w:rPr>
  </w:style>
  <w:style w:type="paragraph" w:customStyle="1" w:styleId="xl68">
    <w:name w:val="xl68"/>
    <w:basedOn w:val="a2"/>
    <w:rsid w:val="00F31AE6"/>
    <w:pPr>
      <w:spacing w:before="100" w:beforeAutospacing="1" w:after="100" w:afterAutospacing="1"/>
      <w:jc w:val="right"/>
    </w:pPr>
    <w:rPr>
      <w:b/>
      <w:bCs/>
      <w:sz w:val="15"/>
      <w:szCs w:val="15"/>
    </w:rPr>
  </w:style>
  <w:style w:type="paragraph" w:customStyle="1" w:styleId="xl69">
    <w:name w:val="xl69"/>
    <w:basedOn w:val="a2"/>
    <w:rsid w:val="00F31AE6"/>
    <w:pPr>
      <w:spacing w:before="100" w:beforeAutospacing="1" w:after="100" w:afterAutospacing="1"/>
    </w:pPr>
    <w:rPr>
      <w:sz w:val="12"/>
      <w:szCs w:val="12"/>
    </w:rPr>
  </w:style>
  <w:style w:type="paragraph" w:customStyle="1" w:styleId="xl70">
    <w:name w:val="xl70"/>
    <w:basedOn w:val="a2"/>
    <w:rsid w:val="00F31AE6"/>
    <w:pPr>
      <w:spacing w:before="100" w:beforeAutospacing="1" w:after="100" w:afterAutospacing="1"/>
      <w:jc w:val="right"/>
    </w:pPr>
    <w:rPr>
      <w:sz w:val="24"/>
      <w:szCs w:val="24"/>
    </w:rPr>
  </w:style>
  <w:style w:type="paragraph" w:customStyle="1" w:styleId="xl71">
    <w:name w:val="xl71"/>
    <w:basedOn w:val="a2"/>
    <w:rsid w:val="00F31AE6"/>
    <w:pPr>
      <w:spacing w:before="100" w:beforeAutospacing="1" w:after="100" w:afterAutospacing="1"/>
      <w:jc w:val="center"/>
    </w:pPr>
    <w:rPr>
      <w:sz w:val="12"/>
      <w:szCs w:val="12"/>
    </w:rPr>
  </w:style>
  <w:style w:type="paragraph" w:customStyle="1" w:styleId="xl72">
    <w:name w:val="xl72"/>
    <w:basedOn w:val="a2"/>
    <w:rsid w:val="00F31AE6"/>
    <w:pPr>
      <w:spacing w:before="100" w:beforeAutospacing="1" w:after="100" w:afterAutospacing="1"/>
      <w:jc w:val="center"/>
    </w:pPr>
    <w:rPr>
      <w:sz w:val="24"/>
      <w:szCs w:val="24"/>
    </w:rPr>
  </w:style>
  <w:style w:type="paragraph" w:customStyle="1" w:styleId="xl73">
    <w:name w:val="xl73"/>
    <w:basedOn w:val="a2"/>
    <w:rsid w:val="00F31AE6"/>
    <w:pPr>
      <w:spacing w:before="100" w:beforeAutospacing="1" w:after="100" w:afterAutospacing="1"/>
    </w:pPr>
    <w:rPr>
      <w:sz w:val="8"/>
      <w:szCs w:val="8"/>
    </w:rPr>
  </w:style>
  <w:style w:type="paragraph" w:customStyle="1" w:styleId="xl74">
    <w:name w:val="xl74"/>
    <w:basedOn w:val="a2"/>
    <w:rsid w:val="00F31AE6"/>
    <w:pPr>
      <w:pBdr>
        <w:top w:val="single" w:sz="4" w:space="0" w:color="auto"/>
      </w:pBdr>
      <w:spacing w:before="100" w:beforeAutospacing="1" w:after="100" w:afterAutospacing="1"/>
      <w:jc w:val="center"/>
    </w:pPr>
    <w:rPr>
      <w:sz w:val="12"/>
      <w:szCs w:val="12"/>
    </w:rPr>
  </w:style>
  <w:style w:type="paragraph" w:customStyle="1" w:styleId="xl75">
    <w:name w:val="xl75"/>
    <w:basedOn w:val="a2"/>
    <w:rsid w:val="00F31AE6"/>
    <w:pPr>
      <w:spacing w:before="100" w:beforeAutospacing="1" w:after="100" w:afterAutospacing="1"/>
    </w:pPr>
    <w:rPr>
      <w:sz w:val="24"/>
      <w:szCs w:val="24"/>
    </w:rPr>
  </w:style>
  <w:style w:type="paragraph" w:customStyle="1" w:styleId="xl76">
    <w:name w:val="xl76"/>
    <w:basedOn w:val="a2"/>
    <w:rsid w:val="00F31AE6"/>
    <w:pPr>
      <w:spacing w:before="100" w:beforeAutospacing="1" w:after="100" w:afterAutospacing="1"/>
    </w:pPr>
    <w:rPr>
      <w:sz w:val="26"/>
      <w:szCs w:val="26"/>
    </w:rPr>
  </w:style>
  <w:style w:type="paragraph" w:customStyle="1" w:styleId="xl77">
    <w:name w:val="xl77"/>
    <w:basedOn w:val="a2"/>
    <w:rsid w:val="00F31AE6"/>
    <w:pPr>
      <w:spacing w:before="100" w:beforeAutospacing="1" w:after="100" w:afterAutospacing="1"/>
      <w:jc w:val="center"/>
      <w:textAlignment w:val="top"/>
    </w:pPr>
    <w:rPr>
      <w:sz w:val="12"/>
      <w:szCs w:val="12"/>
    </w:rPr>
  </w:style>
  <w:style w:type="paragraph" w:customStyle="1" w:styleId="xl78">
    <w:name w:val="xl78"/>
    <w:basedOn w:val="a2"/>
    <w:rsid w:val="00F31AE6"/>
    <w:pPr>
      <w:pBdr>
        <w:bottom w:val="single" w:sz="4" w:space="0" w:color="auto"/>
      </w:pBdr>
      <w:spacing w:before="100" w:beforeAutospacing="1" w:after="100" w:afterAutospacing="1"/>
      <w:jc w:val="center"/>
    </w:pPr>
    <w:rPr>
      <w:sz w:val="24"/>
      <w:szCs w:val="24"/>
    </w:rPr>
  </w:style>
  <w:style w:type="paragraph" w:customStyle="1" w:styleId="xl79">
    <w:name w:val="xl79"/>
    <w:basedOn w:val="a2"/>
    <w:rsid w:val="00F31AE6"/>
    <w:pPr>
      <w:spacing w:before="100" w:beforeAutospacing="1" w:after="100" w:afterAutospacing="1"/>
      <w:jc w:val="center"/>
    </w:pPr>
    <w:rPr>
      <w:b/>
      <w:bCs/>
      <w:sz w:val="26"/>
      <w:szCs w:val="26"/>
    </w:rPr>
  </w:style>
  <w:style w:type="paragraph" w:customStyle="1" w:styleId="xl80">
    <w:name w:val="xl80"/>
    <w:basedOn w:val="a2"/>
    <w:rsid w:val="00F31AE6"/>
    <w:pPr>
      <w:pBdr>
        <w:top w:val="single" w:sz="4" w:space="0" w:color="auto"/>
      </w:pBdr>
      <w:spacing w:before="100" w:beforeAutospacing="1" w:after="100" w:afterAutospacing="1"/>
      <w:jc w:val="center"/>
    </w:pPr>
    <w:rPr>
      <w:sz w:val="12"/>
      <w:szCs w:val="12"/>
    </w:rPr>
  </w:style>
  <w:style w:type="paragraph" w:customStyle="1" w:styleId="xl81">
    <w:name w:val="xl81"/>
    <w:basedOn w:val="a2"/>
    <w:rsid w:val="00F31AE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82">
    <w:name w:val="xl82"/>
    <w:basedOn w:val="a2"/>
    <w:rsid w:val="00F31AE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a2"/>
    <w:rsid w:val="00F31AE6"/>
    <w:pPr>
      <w:spacing w:before="100" w:beforeAutospacing="1" w:after="100" w:afterAutospacing="1"/>
      <w:jc w:val="right"/>
      <w:textAlignment w:val="center"/>
    </w:pPr>
    <w:rPr>
      <w:sz w:val="24"/>
      <w:szCs w:val="24"/>
    </w:rPr>
  </w:style>
  <w:style w:type="paragraph" w:customStyle="1" w:styleId="xl84">
    <w:name w:val="xl84"/>
    <w:basedOn w:val="a2"/>
    <w:rsid w:val="00F31AE6"/>
    <w:pPr>
      <w:pBdr>
        <w:right w:val="single" w:sz="4" w:space="0" w:color="auto"/>
      </w:pBdr>
      <w:spacing w:before="100" w:beforeAutospacing="1" w:after="100" w:afterAutospacing="1"/>
      <w:jc w:val="right"/>
      <w:textAlignment w:val="center"/>
    </w:pPr>
    <w:rPr>
      <w:sz w:val="24"/>
      <w:szCs w:val="24"/>
    </w:rPr>
  </w:style>
  <w:style w:type="paragraph" w:customStyle="1" w:styleId="xl85">
    <w:name w:val="xl85"/>
    <w:basedOn w:val="a2"/>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2"/>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7">
    <w:name w:val="xl87"/>
    <w:basedOn w:val="a2"/>
    <w:rsid w:val="00F31AE6"/>
    <w:pPr>
      <w:pBdr>
        <w:top w:val="single" w:sz="4" w:space="0" w:color="auto"/>
        <w:left w:val="single" w:sz="4" w:space="0" w:color="auto"/>
      </w:pBdr>
      <w:spacing w:before="100" w:beforeAutospacing="1" w:after="100" w:afterAutospacing="1"/>
      <w:jc w:val="center"/>
    </w:pPr>
    <w:rPr>
      <w:sz w:val="24"/>
      <w:szCs w:val="24"/>
    </w:rPr>
  </w:style>
  <w:style w:type="paragraph" w:customStyle="1" w:styleId="xl88">
    <w:name w:val="xl88"/>
    <w:basedOn w:val="a2"/>
    <w:rsid w:val="00F31AE6"/>
    <w:pPr>
      <w:pBdr>
        <w:top w:val="single" w:sz="4" w:space="0" w:color="auto"/>
      </w:pBdr>
      <w:spacing w:before="100" w:beforeAutospacing="1" w:after="100" w:afterAutospacing="1"/>
      <w:jc w:val="center"/>
    </w:pPr>
    <w:rPr>
      <w:sz w:val="24"/>
      <w:szCs w:val="24"/>
    </w:rPr>
  </w:style>
  <w:style w:type="paragraph" w:customStyle="1" w:styleId="xl89">
    <w:name w:val="xl89"/>
    <w:basedOn w:val="a2"/>
    <w:rsid w:val="00F31AE6"/>
    <w:pPr>
      <w:pBdr>
        <w:top w:val="single" w:sz="4" w:space="0" w:color="auto"/>
        <w:right w:val="single" w:sz="4" w:space="0" w:color="auto"/>
      </w:pBdr>
      <w:spacing w:before="100" w:beforeAutospacing="1" w:after="100" w:afterAutospacing="1"/>
      <w:jc w:val="center"/>
    </w:pPr>
    <w:rPr>
      <w:sz w:val="24"/>
      <w:szCs w:val="24"/>
    </w:rPr>
  </w:style>
  <w:style w:type="paragraph" w:customStyle="1" w:styleId="xl90">
    <w:name w:val="xl90"/>
    <w:basedOn w:val="a2"/>
    <w:rsid w:val="00F31AE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1">
    <w:name w:val="xl91"/>
    <w:basedOn w:val="a2"/>
    <w:rsid w:val="00F31AE6"/>
    <w:pPr>
      <w:pBdr>
        <w:bottom w:val="single" w:sz="4" w:space="0" w:color="auto"/>
      </w:pBdr>
      <w:spacing w:before="100" w:beforeAutospacing="1" w:after="100" w:afterAutospacing="1"/>
      <w:jc w:val="center"/>
    </w:pPr>
    <w:rPr>
      <w:sz w:val="24"/>
      <w:szCs w:val="24"/>
    </w:rPr>
  </w:style>
  <w:style w:type="paragraph" w:customStyle="1" w:styleId="xl92">
    <w:name w:val="xl92"/>
    <w:basedOn w:val="a2"/>
    <w:rsid w:val="00F31AE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93">
    <w:name w:val="xl93"/>
    <w:basedOn w:val="a2"/>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4">
    <w:name w:val="xl94"/>
    <w:basedOn w:val="a2"/>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a2"/>
    <w:rsid w:val="00F31AE6"/>
    <w:pPr>
      <w:spacing w:before="100" w:beforeAutospacing="1" w:after="100" w:afterAutospacing="1"/>
    </w:pPr>
    <w:rPr>
      <w:sz w:val="24"/>
      <w:szCs w:val="24"/>
    </w:rPr>
  </w:style>
  <w:style w:type="paragraph" w:customStyle="1" w:styleId="xl96">
    <w:name w:val="xl96"/>
    <w:basedOn w:val="a2"/>
    <w:rsid w:val="00F31AE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2"/>
    <w:rsid w:val="00F31AE6"/>
    <w:pPr>
      <w:pBdr>
        <w:top w:val="single" w:sz="4" w:space="0" w:color="auto"/>
        <w:bottom w:val="single" w:sz="4" w:space="0" w:color="auto"/>
      </w:pBdr>
      <w:spacing w:before="100" w:beforeAutospacing="1" w:after="100" w:afterAutospacing="1"/>
      <w:jc w:val="center"/>
    </w:pPr>
    <w:rPr>
      <w:sz w:val="24"/>
      <w:szCs w:val="24"/>
    </w:rPr>
  </w:style>
  <w:style w:type="paragraph" w:customStyle="1" w:styleId="xl98">
    <w:name w:val="xl98"/>
    <w:basedOn w:val="a2"/>
    <w:rsid w:val="00F31AE6"/>
    <w:pPr>
      <w:pBdr>
        <w:bottom w:val="single" w:sz="4" w:space="0" w:color="auto"/>
      </w:pBdr>
      <w:spacing w:before="100" w:beforeAutospacing="1" w:after="100" w:afterAutospacing="1"/>
    </w:pPr>
    <w:rPr>
      <w:sz w:val="24"/>
      <w:szCs w:val="24"/>
    </w:rPr>
  </w:style>
  <w:style w:type="paragraph" w:customStyle="1" w:styleId="xl99">
    <w:name w:val="xl99"/>
    <w:basedOn w:val="a2"/>
    <w:rsid w:val="00F31AE6"/>
    <w:pPr>
      <w:pBdr>
        <w:top w:val="single" w:sz="4" w:space="0" w:color="auto"/>
        <w:bottom w:val="single" w:sz="4" w:space="0" w:color="auto"/>
      </w:pBdr>
      <w:spacing w:before="100" w:beforeAutospacing="1" w:after="100" w:afterAutospacing="1"/>
    </w:pPr>
    <w:rPr>
      <w:sz w:val="24"/>
      <w:szCs w:val="24"/>
    </w:rPr>
  </w:style>
  <w:style w:type="paragraph" w:customStyle="1" w:styleId="xl100">
    <w:name w:val="xl100"/>
    <w:basedOn w:val="a2"/>
    <w:rsid w:val="00F31AE6"/>
    <w:pPr>
      <w:pBdr>
        <w:bottom w:val="single" w:sz="4" w:space="0" w:color="auto"/>
      </w:pBdr>
      <w:spacing w:before="100" w:beforeAutospacing="1" w:after="100" w:afterAutospacing="1"/>
      <w:jc w:val="center"/>
    </w:pPr>
    <w:rPr>
      <w:sz w:val="12"/>
      <w:szCs w:val="12"/>
    </w:rPr>
  </w:style>
  <w:style w:type="paragraph" w:customStyle="1" w:styleId="xl101">
    <w:name w:val="xl101"/>
    <w:basedOn w:val="a2"/>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2">
    <w:name w:val="xl102"/>
    <w:basedOn w:val="a2"/>
    <w:rsid w:val="00F31AE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3">
    <w:name w:val="xl103"/>
    <w:basedOn w:val="a2"/>
    <w:rsid w:val="00F31AE6"/>
    <w:pPr>
      <w:pBdr>
        <w:top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F31AE6"/>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5">
    <w:name w:val="xl105"/>
    <w:basedOn w:val="a2"/>
    <w:rsid w:val="00F31AE6"/>
    <w:pPr>
      <w:spacing w:before="100" w:beforeAutospacing="1" w:after="100" w:afterAutospacing="1"/>
      <w:jc w:val="center"/>
      <w:textAlignment w:val="center"/>
    </w:pPr>
    <w:rPr>
      <w:sz w:val="24"/>
      <w:szCs w:val="24"/>
    </w:rPr>
  </w:style>
  <w:style w:type="paragraph" w:customStyle="1" w:styleId="xl106">
    <w:name w:val="xl106"/>
    <w:basedOn w:val="a2"/>
    <w:rsid w:val="00F31AE6"/>
    <w:pPr>
      <w:pBdr>
        <w:right w:val="single" w:sz="4" w:space="0" w:color="auto"/>
      </w:pBdr>
      <w:spacing w:before="100" w:beforeAutospacing="1" w:after="100" w:afterAutospacing="1"/>
      <w:jc w:val="center"/>
      <w:textAlignment w:val="center"/>
    </w:pPr>
    <w:rPr>
      <w:sz w:val="24"/>
      <w:szCs w:val="24"/>
    </w:rPr>
  </w:style>
  <w:style w:type="paragraph" w:customStyle="1" w:styleId="xl107">
    <w:name w:val="xl107"/>
    <w:basedOn w:val="a2"/>
    <w:rsid w:val="00F31AE6"/>
    <w:pPr>
      <w:pBdr>
        <w:bottom w:val="single" w:sz="4" w:space="0" w:color="auto"/>
      </w:pBdr>
      <w:spacing w:before="100" w:beforeAutospacing="1" w:after="100" w:afterAutospacing="1"/>
      <w:jc w:val="center"/>
      <w:textAlignment w:val="center"/>
    </w:pPr>
    <w:rPr>
      <w:sz w:val="24"/>
      <w:szCs w:val="24"/>
    </w:rPr>
  </w:style>
  <w:style w:type="paragraph" w:customStyle="1" w:styleId="xl108">
    <w:name w:val="xl108"/>
    <w:basedOn w:val="a2"/>
    <w:rsid w:val="00F31AE6"/>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a2"/>
    <w:rsid w:val="00F31A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2"/>
    <w:rsid w:val="00F31AE6"/>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2"/>
    <w:rsid w:val="00F31AE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2">
    <w:name w:val="xl112"/>
    <w:basedOn w:val="a2"/>
    <w:rsid w:val="00F31AE6"/>
    <w:pPr>
      <w:pBdr>
        <w:top w:val="single" w:sz="4" w:space="0" w:color="auto"/>
        <w:bottom w:val="single" w:sz="4" w:space="0" w:color="auto"/>
      </w:pBdr>
      <w:spacing w:before="100" w:beforeAutospacing="1" w:after="100" w:afterAutospacing="1"/>
      <w:jc w:val="center"/>
    </w:pPr>
    <w:rPr>
      <w:sz w:val="24"/>
      <w:szCs w:val="24"/>
    </w:rPr>
  </w:style>
  <w:style w:type="paragraph" w:customStyle="1" w:styleId="xl113">
    <w:name w:val="xl113"/>
    <w:basedOn w:val="a2"/>
    <w:rsid w:val="00F31AE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4">
    <w:name w:val="xl114"/>
    <w:basedOn w:val="a2"/>
    <w:rsid w:val="00F31AE6"/>
    <w:pPr>
      <w:pBdr>
        <w:left w:val="single" w:sz="4" w:space="0" w:color="auto"/>
      </w:pBdr>
      <w:spacing w:before="100" w:beforeAutospacing="1" w:after="100" w:afterAutospacing="1"/>
      <w:jc w:val="center"/>
      <w:textAlignment w:val="center"/>
    </w:pPr>
    <w:rPr>
      <w:sz w:val="24"/>
      <w:szCs w:val="24"/>
    </w:rPr>
  </w:style>
  <w:style w:type="paragraph" w:customStyle="1" w:styleId="xl115">
    <w:name w:val="xl115"/>
    <w:basedOn w:val="a2"/>
    <w:rsid w:val="00F31AE6"/>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6">
    <w:name w:val="xl116"/>
    <w:basedOn w:val="a2"/>
    <w:rsid w:val="00F31AE6"/>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7">
    <w:name w:val="xl117"/>
    <w:basedOn w:val="a2"/>
    <w:rsid w:val="00F31AE6"/>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F31AE6"/>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F31AE6"/>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20">
    <w:name w:val="xl120"/>
    <w:basedOn w:val="a2"/>
    <w:rsid w:val="00F31AE6"/>
    <w:pPr>
      <w:pBdr>
        <w:top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F31AE6"/>
    <w:pPr>
      <w:pBdr>
        <w:left w:val="single" w:sz="4" w:space="0" w:color="auto"/>
      </w:pBdr>
      <w:spacing w:before="100" w:beforeAutospacing="1" w:after="100" w:afterAutospacing="1"/>
      <w:jc w:val="center"/>
      <w:textAlignment w:val="center"/>
    </w:pPr>
    <w:rPr>
      <w:sz w:val="24"/>
      <w:szCs w:val="24"/>
    </w:rPr>
  </w:style>
  <w:style w:type="paragraph" w:customStyle="1" w:styleId="xl122">
    <w:name w:val="xl122"/>
    <w:basedOn w:val="a2"/>
    <w:rsid w:val="00F31AE6"/>
    <w:pPr>
      <w:spacing w:before="100" w:beforeAutospacing="1" w:after="100" w:afterAutospacing="1"/>
      <w:jc w:val="center"/>
      <w:textAlignment w:val="center"/>
    </w:pPr>
    <w:rPr>
      <w:sz w:val="24"/>
      <w:szCs w:val="24"/>
    </w:rPr>
  </w:style>
  <w:style w:type="paragraph" w:customStyle="1" w:styleId="xl123">
    <w:name w:val="xl123"/>
    <w:basedOn w:val="a2"/>
    <w:rsid w:val="00F31AE6"/>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24">
    <w:name w:val="xl124"/>
    <w:basedOn w:val="a2"/>
    <w:rsid w:val="00F31AE6"/>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F31AE6"/>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styleId="afff0">
    <w:name w:val="TOC Heading"/>
    <w:basedOn w:val="10"/>
    <w:next w:val="a2"/>
    <w:qFormat/>
    <w:rsid w:val="00F31AE6"/>
    <w:pPr>
      <w:keepLines/>
      <w:spacing w:before="480" w:line="276" w:lineRule="auto"/>
      <w:jc w:val="left"/>
      <w:outlineLvl w:val="9"/>
    </w:pPr>
    <w:rPr>
      <w:rFonts w:ascii="Cambria" w:hAnsi="Cambria"/>
      <w:bCs/>
      <w:color w:val="365F91"/>
      <w:sz w:val="28"/>
      <w:szCs w:val="28"/>
      <w:lang w:eastAsia="en-US"/>
    </w:rPr>
  </w:style>
  <w:style w:type="paragraph" w:styleId="15">
    <w:name w:val="toc 1"/>
    <w:basedOn w:val="a2"/>
    <w:next w:val="a2"/>
    <w:autoRedefine/>
    <w:rsid w:val="00F31AE6"/>
  </w:style>
  <w:style w:type="paragraph" w:styleId="28">
    <w:name w:val="toc 2"/>
    <w:basedOn w:val="a2"/>
    <w:next w:val="a2"/>
    <w:autoRedefine/>
    <w:rsid w:val="00F31AE6"/>
    <w:pPr>
      <w:ind w:left="200"/>
    </w:pPr>
  </w:style>
  <w:style w:type="character" w:styleId="afff1">
    <w:name w:val="line number"/>
    <w:basedOn w:val="a3"/>
    <w:rsid w:val="00F31AE6"/>
  </w:style>
  <w:style w:type="character" w:customStyle="1" w:styleId="defaultlabelstyle1">
    <w:name w:val="defaultlabelstyle1"/>
    <w:rsid w:val="002F1F94"/>
    <w:rPr>
      <w:rFonts w:ascii="Verdana" w:hAnsi="Verdana" w:hint="default"/>
      <w:b w:val="0"/>
      <w:bCs w:val="0"/>
      <w:color w:val="333333"/>
    </w:rPr>
  </w:style>
  <w:style w:type="character" w:customStyle="1" w:styleId="af4">
    <w:name w:val="Название Знак"/>
    <w:link w:val="af3"/>
    <w:locked/>
    <w:rsid w:val="00EA0621"/>
    <w:rPr>
      <w:color w:val="000000"/>
      <w:sz w:val="31"/>
      <w:szCs w:val="31"/>
      <w:lang w:val="ru-RU" w:eastAsia="ru-RU" w:bidi="ar-SA"/>
    </w:rPr>
  </w:style>
  <w:style w:type="paragraph" w:styleId="a0">
    <w:name w:val="List Bullet"/>
    <w:basedOn w:val="a2"/>
    <w:link w:val="afff2"/>
    <w:rsid w:val="00336797"/>
    <w:pPr>
      <w:numPr>
        <w:numId w:val="5"/>
      </w:numPr>
      <w:contextualSpacing/>
    </w:p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link w:val="20"/>
    <w:locked/>
    <w:rsid w:val="00241C6F"/>
    <w:rPr>
      <w:b/>
      <w:sz w:val="36"/>
    </w:rPr>
  </w:style>
  <w:style w:type="character" w:customStyle="1" w:styleId="30">
    <w:name w:val="Заголовок 3 Знак"/>
    <w:link w:val="3"/>
    <w:uiPriority w:val="99"/>
    <w:locked/>
    <w:rsid w:val="00241C6F"/>
    <w:rPr>
      <w:b/>
      <w:sz w:val="24"/>
      <w:szCs w:val="28"/>
    </w:rPr>
  </w:style>
  <w:style w:type="character" w:customStyle="1" w:styleId="23">
    <w:name w:val="Основной текст с отступом 2 Знак"/>
    <w:link w:val="22"/>
    <w:locked/>
    <w:rsid w:val="00241C6F"/>
    <w:rPr>
      <w:sz w:val="24"/>
    </w:r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d"/>
    <w:locked/>
    <w:rsid w:val="00241C6F"/>
    <w:rPr>
      <w:sz w:val="24"/>
    </w:rPr>
  </w:style>
  <w:style w:type="character" w:customStyle="1" w:styleId="afff2">
    <w:name w:val="Маркированный список Знак"/>
    <w:link w:val="a0"/>
    <w:locked/>
    <w:rsid w:val="00241C6F"/>
  </w:style>
  <w:style w:type="character" w:customStyle="1" w:styleId="FontStyle24">
    <w:name w:val="Font Style24"/>
    <w:uiPriority w:val="99"/>
    <w:rsid w:val="00D3379D"/>
    <w:rPr>
      <w:rFonts w:ascii="Times New Roman" w:hAnsi="Times New Roman" w:cs="Times New Roman"/>
      <w:sz w:val="20"/>
      <w:szCs w:val="20"/>
    </w:rPr>
  </w:style>
  <w:style w:type="character" w:customStyle="1" w:styleId="affd">
    <w:name w:val="Абзац списка Знак"/>
    <w:link w:val="affc"/>
    <w:uiPriority w:val="34"/>
    <w:locked/>
    <w:rsid w:val="00D3379D"/>
  </w:style>
  <w:style w:type="character" w:customStyle="1" w:styleId="29">
    <w:name w:val="Стиль2"/>
    <w:uiPriority w:val="99"/>
    <w:rsid w:val="00D3379D"/>
    <w:rPr>
      <w:rFonts w:ascii="Times New Roman" w:hAnsi="Times New Roman" w:cs="Times New Roman"/>
      <w:sz w:val="22"/>
    </w:rPr>
  </w:style>
  <w:style w:type="character" w:customStyle="1" w:styleId="HTML0">
    <w:name w:val="Стандартный HTML Знак"/>
    <w:link w:val="HTML"/>
    <w:uiPriority w:val="99"/>
    <w:locked/>
    <w:rsid w:val="00D3379D"/>
    <w:rPr>
      <w:rFonts w:ascii="Courier New" w:eastAsia="Courier New" w:hAnsi="Courier New" w:cs="Courier New"/>
    </w:rPr>
  </w:style>
  <w:style w:type="character" w:customStyle="1" w:styleId="afb">
    <w:name w:val="Текст сноски Знак"/>
    <w:link w:val="afa"/>
    <w:uiPriority w:val="99"/>
    <w:locked/>
    <w:rsid w:val="00D3379D"/>
  </w:style>
  <w:style w:type="character" w:customStyle="1" w:styleId="afff3">
    <w:name w:val="Основной текст_"/>
    <w:link w:val="2a"/>
    <w:rsid w:val="006A6BB8"/>
    <w:rPr>
      <w:sz w:val="23"/>
      <w:szCs w:val="23"/>
      <w:shd w:val="clear" w:color="auto" w:fill="FFFFFF"/>
    </w:rPr>
  </w:style>
  <w:style w:type="character" w:customStyle="1" w:styleId="afff4">
    <w:name w:val="Основной текст + Курсив"/>
    <w:rsid w:val="006A6BB8"/>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a">
    <w:name w:val="Основной текст2"/>
    <w:basedOn w:val="a2"/>
    <w:link w:val="afff3"/>
    <w:rsid w:val="006A6BB8"/>
    <w:pPr>
      <w:widowControl w:val="0"/>
      <w:shd w:val="clear" w:color="auto" w:fill="FFFFFF"/>
      <w:spacing w:before="540" w:line="274" w:lineRule="exact"/>
      <w:jc w:val="both"/>
    </w:pPr>
    <w:rPr>
      <w:sz w:val="23"/>
      <w:szCs w:val="23"/>
    </w:r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0"/>
    <w:uiPriority w:val="99"/>
    <w:locked/>
    <w:rsid w:val="0046083B"/>
    <w:rPr>
      <w:b/>
      <w:sz w:val="32"/>
    </w:rPr>
  </w:style>
  <w:style w:type="character" w:customStyle="1" w:styleId="afff5">
    <w:name w:val="Пункт Знак"/>
    <w:rsid w:val="00D43596"/>
    <w:rPr>
      <w:sz w:val="28"/>
      <w:lang w:val="ru-RU" w:eastAsia="ru-RU" w:bidi="ar-SA"/>
    </w:rPr>
  </w:style>
  <w:style w:type="character" w:customStyle="1" w:styleId="2b">
    <w:name w:val="Основной текст (2)_"/>
    <w:link w:val="2c"/>
    <w:rsid w:val="004E5277"/>
    <w:rPr>
      <w:i/>
      <w:iCs/>
      <w:sz w:val="23"/>
      <w:szCs w:val="23"/>
      <w:shd w:val="clear" w:color="auto" w:fill="FFFFFF"/>
    </w:rPr>
  </w:style>
  <w:style w:type="paragraph" w:customStyle="1" w:styleId="2c">
    <w:name w:val="Основной текст (2)"/>
    <w:basedOn w:val="a2"/>
    <w:link w:val="2b"/>
    <w:rsid w:val="004E5277"/>
    <w:pPr>
      <w:widowControl w:val="0"/>
      <w:shd w:val="clear" w:color="auto" w:fill="FFFFFF"/>
      <w:spacing w:after="60" w:line="0" w:lineRule="atLeast"/>
      <w:jc w:val="right"/>
    </w:pPr>
    <w:rPr>
      <w:i/>
      <w:iCs/>
      <w:sz w:val="23"/>
      <w:szCs w:val="23"/>
    </w:rPr>
  </w:style>
  <w:style w:type="paragraph" w:customStyle="1" w:styleId="-">
    <w:name w:val="_Маркер (номер) - с заголовком"/>
    <w:basedOn w:val="a2"/>
    <w:rsid w:val="005F4FE0"/>
    <w:pPr>
      <w:spacing w:before="240" w:after="60" w:line="360" w:lineRule="auto"/>
    </w:pPr>
    <w:rPr>
      <w:b/>
      <w:bCs/>
      <w:sz w:val="24"/>
    </w:rPr>
  </w:style>
  <w:style w:type="character" w:customStyle="1" w:styleId="40">
    <w:name w:val="Заголовок 4 Знак"/>
    <w:link w:val="4"/>
    <w:uiPriority w:val="99"/>
    <w:locked/>
    <w:rsid w:val="00336797"/>
    <w:rPr>
      <w:b/>
      <w:i/>
      <w:snapToGrid w:val="0"/>
      <w:sz w:val="28"/>
    </w:rPr>
  </w:style>
  <w:style w:type="character" w:customStyle="1" w:styleId="50">
    <w:name w:val="Заголовок 5 Знак"/>
    <w:link w:val="5"/>
    <w:uiPriority w:val="99"/>
    <w:locked/>
    <w:rsid w:val="00336797"/>
    <w:rPr>
      <w:b/>
      <w:bCs/>
      <w:sz w:val="24"/>
      <w:szCs w:val="24"/>
    </w:rPr>
  </w:style>
  <w:style w:type="character" w:customStyle="1" w:styleId="60">
    <w:name w:val="Заголовок 6 Знак"/>
    <w:link w:val="6"/>
    <w:uiPriority w:val="99"/>
    <w:locked/>
    <w:rsid w:val="00336797"/>
    <w:rPr>
      <w:b/>
      <w:snapToGrid w:val="0"/>
      <w:sz w:val="22"/>
    </w:rPr>
  </w:style>
  <w:style w:type="character" w:customStyle="1" w:styleId="70">
    <w:name w:val="Заголовок 7 Знак"/>
    <w:link w:val="7"/>
    <w:uiPriority w:val="99"/>
    <w:locked/>
    <w:rsid w:val="00336797"/>
    <w:rPr>
      <w:snapToGrid w:val="0"/>
      <w:sz w:val="26"/>
    </w:rPr>
  </w:style>
  <w:style w:type="character" w:customStyle="1" w:styleId="80">
    <w:name w:val="Заголовок 8 Знак"/>
    <w:link w:val="8"/>
    <w:uiPriority w:val="99"/>
    <w:locked/>
    <w:rsid w:val="00336797"/>
    <w:rPr>
      <w:i/>
      <w:snapToGrid w:val="0"/>
      <w:sz w:val="26"/>
    </w:rPr>
  </w:style>
  <w:style w:type="character" w:customStyle="1" w:styleId="90">
    <w:name w:val="Заголовок 9 Знак"/>
    <w:link w:val="9"/>
    <w:uiPriority w:val="99"/>
    <w:locked/>
    <w:rsid w:val="00336797"/>
    <w:rPr>
      <w:rFonts w:ascii="Arial" w:hAnsi="Arial"/>
      <w:snapToGrid w:val="0"/>
      <w:sz w:val="22"/>
    </w:rPr>
  </w:style>
  <w:style w:type="character" w:customStyle="1" w:styleId="a9">
    <w:name w:val="Верхний колонтитул Знак"/>
    <w:link w:val="a8"/>
    <w:uiPriority w:val="99"/>
    <w:locked/>
    <w:rsid w:val="00336797"/>
    <w:rPr>
      <w:sz w:val="24"/>
    </w:rPr>
  </w:style>
  <w:style w:type="character" w:customStyle="1" w:styleId="32">
    <w:name w:val="Основной текст с отступом 3 Знак"/>
    <w:link w:val="31"/>
    <w:uiPriority w:val="99"/>
    <w:locked/>
    <w:rsid w:val="00336797"/>
    <w:rPr>
      <w:sz w:val="24"/>
    </w:rPr>
  </w:style>
  <w:style w:type="character" w:customStyle="1" w:styleId="25">
    <w:name w:val="Основной текст 2 Знак"/>
    <w:link w:val="24"/>
    <w:locked/>
    <w:rsid w:val="00336797"/>
    <w:rPr>
      <w:sz w:val="24"/>
    </w:rPr>
  </w:style>
  <w:style w:type="character" w:customStyle="1" w:styleId="34">
    <w:name w:val="Основной текст 3 Знак"/>
    <w:link w:val="33"/>
    <w:uiPriority w:val="99"/>
    <w:locked/>
    <w:rsid w:val="00336797"/>
    <w:rPr>
      <w:i/>
      <w:sz w:val="24"/>
    </w:rPr>
  </w:style>
  <w:style w:type="character" w:customStyle="1" w:styleId="afff6">
    <w:name w:val="Заголовок Знак"/>
    <w:uiPriority w:val="99"/>
    <w:locked/>
    <w:rsid w:val="00336797"/>
    <w:rPr>
      <w:rFonts w:ascii="Cambria" w:hAnsi="Cambria" w:cs="Times New Roman"/>
      <w:b/>
      <w:bCs/>
      <w:kern w:val="28"/>
      <w:sz w:val="32"/>
      <w:szCs w:val="32"/>
    </w:rPr>
  </w:style>
  <w:style w:type="character" w:customStyle="1" w:styleId="aff6">
    <w:name w:val="Тема примечания Знак"/>
    <w:link w:val="aff5"/>
    <w:semiHidden/>
    <w:locked/>
    <w:rsid w:val="00336797"/>
    <w:rPr>
      <w:b/>
      <w:bCs/>
    </w:rPr>
  </w:style>
  <w:style w:type="paragraph" w:customStyle="1" w:styleId="16">
    <w:name w:val="Знак1"/>
    <w:basedOn w:val="a2"/>
    <w:uiPriority w:val="99"/>
    <w:rsid w:val="00336797"/>
    <w:pPr>
      <w:spacing w:after="160" w:line="240" w:lineRule="exact"/>
    </w:pPr>
    <w:rPr>
      <w:rFonts w:ascii="Verdana" w:hAnsi="Verdana"/>
      <w:lang w:val="en-US" w:eastAsia="en-US"/>
    </w:rPr>
  </w:style>
  <w:style w:type="paragraph" w:customStyle="1" w:styleId="2110">
    <w:name w:val="Основной текст 211"/>
    <w:basedOn w:val="a2"/>
    <w:uiPriority w:val="99"/>
    <w:rsid w:val="00336797"/>
    <w:pPr>
      <w:widowControl w:val="0"/>
      <w:tabs>
        <w:tab w:val="left" w:pos="567"/>
      </w:tabs>
      <w:spacing w:before="120"/>
      <w:ind w:firstLine="567"/>
      <w:jc w:val="both"/>
    </w:pPr>
    <w:rPr>
      <w:sz w:val="24"/>
      <w:lang w:eastAsia="en-US"/>
    </w:rPr>
  </w:style>
  <w:style w:type="character" w:customStyle="1" w:styleId="af2">
    <w:name w:val="Подподпункт Знак"/>
    <w:link w:val="af1"/>
    <w:uiPriority w:val="99"/>
    <w:locked/>
    <w:rsid w:val="00336797"/>
    <w:rPr>
      <w:sz w:val="28"/>
    </w:rPr>
  </w:style>
  <w:style w:type="character" w:customStyle="1" w:styleId="71">
    <w:name w:val="Знак Знак7"/>
    <w:uiPriority w:val="99"/>
    <w:semiHidden/>
    <w:rsid w:val="00336797"/>
    <w:rPr>
      <w:lang w:val="ru-RU" w:eastAsia="ru-RU"/>
    </w:rPr>
  </w:style>
  <w:style w:type="paragraph" w:styleId="afff7">
    <w:name w:val="endnote text"/>
    <w:basedOn w:val="a2"/>
    <w:link w:val="afff8"/>
    <w:uiPriority w:val="99"/>
    <w:rsid w:val="00336797"/>
  </w:style>
  <w:style w:type="character" w:customStyle="1" w:styleId="afff8">
    <w:name w:val="Текст концевой сноски Знак"/>
    <w:basedOn w:val="a3"/>
    <w:link w:val="afff7"/>
    <w:uiPriority w:val="99"/>
    <w:rsid w:val="00336797"/>
  </w:style>
  <w:style w:type="character" w:styleId="afff9">
    <w:name w:val="endnote reference"/>
    <w:uiPriority w:val="99"/>
    <w:rsid w:val="00336797"/>
    <w:rPr>
      <w:rFonts w:cs="Times New Roman"/>
      <w:vertAlign w:val="superscript"/>
    </w:rPr>
  </w:style>
  <w:style w:type="paragraph" w:customStyle="1" w:styleId="17">
    <w:name w:val="Абзац списка1"/>
    <w:basedOn w:val="a2"/>
    <w:rsid w:val="00336797"/>
    <w:pPr>
      <w:ind w:left="720"/>
      <w:contextualSpacing/>
    </w:pPr>
    <w:rPr>
      <w:sz w:val="24"/>
      <w:szCs w:val="24"/>
    </w:rPr>
  </w:style>
  <w:style w:type="character" w:customStyle="1" w:styleId="FontStyle16">
    <w:name w:val="Font Style16"/>
    <w:uiPriority w:val="99"/>
    <w:rsid w:val="00336797"/>
    <w:rPr>
      <w:rFonts w:ascii="Times New Roman" w:hAnsi="Times New Roman" w:cs="Times New Roman"/>
      <w:b/>
      <w:bCs/>
      <w:i/>
      <w:iCs/>
      <w:sz w:val="20"/>
      <w:szCs w:val="20"/>
    </w:rPr>
  </w:style>
  <w:style w:type="character" w:customStyle="1" w:styleId="62">
    <w:name w:val="Знак Знак6"/>
    <w:uiPriority w:val="99"/>
    <w:semiHidden/>
    <w:locked/>
    <w:rsid w:val="00336797"/>
    <w:rPr>
      <w:rFonts w:cs="Times New Roman"/>
      <w:lang w:val="ru-RU" w:eastAsia="ru-RU" w:bidi="ar-SA"/>
    </w:rPr>
  </w:style>
  <w:style w:type="character" w:customStyle="1" w:styleId="2d">
    <w:name w:val="Основной текст (2) + Не курсив"/>
    <w:rsid w:val="0033679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msonormal0">
    <w:name w:val="msonormal"/>
    <w:basedOn w:val="a2"/>
    <w:rsid w:val="00336797"/>
    <w:pPr>
      <w:spacing w:before="100" w:beforeAutospacing="1" w:after="100" w:afterAutospacing="1"/>
    </w:pPr>
    <w:rPr>
      <w:sz w:val="24"/>
      <w:szCs w:val="24"/>
    </w:rPr>
  </w:style>
  <w:style w:type="character" w:customStyle="1" w:styleId="18">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uiPriority w:val="99"/>
    <w:semiHidden/>
    <w:rsid w:val="00336797"/>
    <w:rPr>
      <w:rFonts w:ascii="Times New Roman" w:eastAsia="Times New Roman" w:hAnsi="Times New Roman" w:cs="Times New Roman"/>
      <w:color w:val="000000"/>
      <w:sz w:val="24"/>
      <w:szCs w:val="24"/>
      <w:lang w:eastAsia="ru-RU"/>
    </w:rPr>
  </w:style>
  <w:style w:type="paragraph" w:styleId="afffa">
    <w:name w:val="No Spacing"/>
    <w:uiPriority w:val="1"/>
    <w:qFormat/>
    <w:rsid w:val="00336797"/>
    <w:rPr>
      <w:rFonts w:ascii="Calibri" w:eastAsia="Calibri" w:hAnsi="Calibri"/>
      <w:sz w:val="22"/>
      <w:szCs w:val="22"/>
      <w:lang w:eastAsia="en-US"/>
    </w:rPr>
  </w:style>
  <w:style w:type="paragraph" w:customStyle="1" w:styleId="Text">
    <w:name w:val="Text"/>
    <w:basedOn w:val="a2"/>
    <w:rsid w:val="00336797"/>
    <w:pPr>
      <w:spacing w:after="240"/>
    </w:pPr>
    <w:rPr>
      <w:sz w:val="24"/>
      <w:lang w:val="en-US" w:eastAsia="en-US"/>
    </w:rPr>
  </w:style>
  <w:style w:type="paragraph" w:customStyle="1" w:styleId="Body">
    <w:name w:val="Body"/>
    <w:rsid w:val="00336797"/>
    <w:pPr>
      <w:spacing w:line="288" w:lineRule="auto"/>
      <w:jc w:val="both"/>
    </w:pPr>
    <w:rPr>
      <w:rFonts w:ascii="Arial" w:hAnsi="Arial"/>
      <w:kern w:val="20"/>
      <w:sz w:val="22"/>
      <w:lang w:val="en-GB" w:eastAsia="en-US"/>
    </w:rPr>
  </w:style>
  <w:style w:type="character" w:customStyle="1" w:styleId="19">
    <w:name w:val="Основной текст с отступом Знак1"/>
    <w:uiPriority w:val="99"/>
    <w:semiHidden/>
    <w:rsid w:val="00336797"/>
    <w:rPr>
      <w:color w:val="000000"/>
      <w:sz w:val="24"/>
      <w:szCs w:val="24"/>
    </w:rPr>
  </w:style>
  <w:style w:type="paragraph" w:customStyle="1" w:styleId="2e">
    <w:name w:val="Абзац списка2"/>
    <w:basedOn w:val="a2"/>
    <w:rsid w:val="00336797"/>
    <w:pPr>
      <w:spacing w:after="200" w:line="276" w:lineRule="auto"/>
      <w:ind w:left="720"/>
      <w:contextualSpacing/>
    </w:pPr>
    <w:rPr>
      <w:rFonts w:ascii="Calibri" w:hAnsi="Calibri"/>
      <w:sz w:val="22"/>
      <w:szCs w:val="22"/>
      <w:lang w:eastAsia="en-US"/>
    </w:rPr>
  </w:style>
  <w:style w:type="paragraph" w:styleId="afffb">
    <w:name w:val="Revision"/>
    <w:uiPriority w:val="99"/>
    <w:semiHidden/>
    <w:rsid w:val="00336797"/>
    <w:rPr>
      <w:color w:val="000000"/>
      <w:sz w:val="24"/>
      <w:szCs w:val="24"/>
    </w:rPr>
  </w:style>
  <w:style w:type="paragraph" w:customStyle="1" w:styleId="36">
    <w:name w:val="Абзац списка3"/>
    <w:basedOn w:val="a2"/>
    <w:rsid w:val="00336797"/>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536741881">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te.ru"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cionnaya_politik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5E0C7E612F9EF812AB0434582B3699AA925D5A83AAF177FEDCF3FBB6DF5874A79CB5C6265406D90AYEEE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B68A8-7632-4859-BEF9-30C9995D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4929</Words>
  <Characters>36886</Characters>
  <Application>Microsoft Office Word</Application>
  <DocSecurity>4</DocSecurity>
  <Lines>307</Lines>
  <Paragraphs>83</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41732</CharactersWithSpaces>
  <SharedDoc>false</SharedDoc>
  <HLinks>
    <vt:vector size="42" baseType="variant">
      <vt:variant>
        <vt:i4>262215</vt:i4>
      </vt:variant>
      <vt:variant>
        <vt:i4>18</vt:i4>
      </vt:variant>
      <vt:variant>
        <vt:i4>0</vt:i4>
      </vt:variant>
      <vt:variant>
        <vt:i4>5</vt:i4>
      </vt:variant>
      <vt:variant>
        <vt:lpwstr>http://www.te.ru/</vt:lpwstr>
      </vt:variant>
      <vt:variant>
        <vt:lpwstr/>
      </vt:variant>
      <vt:variant>
        <vt:i4>7274549</vt:i4>
      </vt:variant>
      <vt:variant>
        <vt:i4>15</vt:i4>
      </vt:variant>
      <vt:variant>
        <vt:i4>0</vt:i4>
      </vt:variant>
      <vt:variant>
        <vt:i4>5</vt:i4>
      </vt:variant>
      <vt:variant>
        <vt:lpwstr>http://www.zakupki.gov.ru/</vt:lpwstr>
      </vt:variant>
      <vt:variant>
        <vt:lpwstr/>
      </vt:variant>
      <vt:variant>
        <vt:i4>5046334</vt:i4>
      </vt:variant>
      <vt:variant>
        <vt:i4>12</vt:i4>
      </vt:variant>
      <vt:variant>
        <vt:i4>0</vt:i4>
      </vt:variant>
      <vt:variant>
        <vt:i4>5</vt:i4>
      </vt:variant>
      <vt:variant>
        <vt:lpwstr>http://www.te.ru/about/antikorrupcionnaya_politika/</vt:lpwstr>
      </vt:variant>
      <vt:variant>
        <vt:lpwstr/>
      </vt:variant>
      <vt:variant>
        <vt:i4>6946879</vt:i4>
      </vt:variant>
      <vt:variant>
        <vt:i4>9</vt:i4>
      </vt:variant>
      <vt:variant>
        <vt:i4>0</vt:i4>
      </vt:variant>
      <vt:variant>
        <vt:i4>5</vt:i4>
      </vt:variant>
      <vt:variant>
        <vt:lpwstr>consultantplus://offline/ref=5E0C7E612F9EF812AB0434582B3699AA925D5A83AAF177FEDCF3FBB6DF5874A79CB5C6265406D90AYEEEI</vt:lpwstr>
      </vt:variant>
      <vt:variant>
        <vt:lpwstr/>
      </vt:variant>
      <vt:variant>
        <vt:i4>5242882</vt:i4>
      </vt:variant>
      <vt:variant>
        <vt:i4>6</vt:i4>
      </vt:variant>
      <vt:variant>
        <vt:i4>0</vt:i4>
      </vt:variant>
      <vt:variant>
        <vt:i4>5</vt:i4>
      </vt:variant>
      <vt:variant>
        <vt:lpwstr/>
      </vt:variant>
      <vt:variant>
        <vt:lpwstr>Par17</vt:lpwstr>
      </vt:variant>
      <vt:variant>
        <vt:i4>262215</vt:i4>
      </vt:variant>
      <vt:variant>
        <vt:i4>3</vt:i4>
      </vt:variant>
      <vt:variant>
        <vt:i4>0</vt:i4>
      </vt:variant>
      <vt:variant>
        <vt:i4>5</vt:i4>
      </vt:variant>
      <vt:variant>
        <vt:lpwstr>http://www.te.ru/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Марина</dc:creator>
  <cp:keywords/>
  <dc:description/>
  <cp:lastModifiedBy>Шулепова Татьяна Николаевна</cp:lastModifiedBy>
  <cp:revision>2</cp:revision>
  <cp:lastPrinted>2018-06-15T08:08:00Z</cp:lastPrinted>
  <dcterms:created xsi:type="dcterms:W3CDTF">2018-06-15T08:29:00Z</dcterms:created>
  <dcterms:modified xsi:type="dcterms:W3CDTF">2018-06-15T08:29:00Z</dcterms:modified>
</cp:coreProperties>
</file>